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7A" w:rsidRDefault="004A10AE" w:rsidP="00F722A5">
      <w:pPr>
        <w:pStyle w:val="Estilo1"/>
        <w:jc w:val="left"/>
        <w:rPr>
          <w:rStyle w:val="nfasissutil"/>
        </w:rPr>
      </w:pPr>
      <w:bookmarkStart w:id="0" w:name="_GoBack"/>
      <w:bookmarkEnd w:id="0"/>
      <w:r>
        <w:rPr>
          <w:noProof/>
          <w:lang w:eastAsia="es-VE"/>
        </w:rPr>
        <w:drawing>
          <wp:inline distT="0" distB="0" distL="0" distR="0" wp14:anchorId="74BBA00A" wp14:editId="220F3BE3">
            <wp:extent cx="530923" cy="523875"/>
            <wp:effectExtent l="0" t="0" r="254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152" cy="526075"/>
                    </a:xfrm>
                    <a:prstGeom prst="rect">
                      <a:avLst/>
                    </a:prstGeom>
                  </pic:spPr>
                </pic:pic>
              </a:graphicData>
            </a:graphic>
          </wp:inline>
        </w:drawing>
      </w:r>
    </w:p>
    <w:p w:rsidR="00F4357A" w:rsidRDefault="00AA221D" w:rsidP="00AA221D">
      <w:pPr>
        <w:pStyle w:val="Sinespaciado"/>
        <w:rPr>
          <w:rStyle w:val="nfasissutil"/>
        </w:rPr>
      </w:pPr>
      <w:r>
        <w:rPr>
          <w:rStyle w:val="nfasissutil"/>
        </w:rPr>
        <w:t>TERCER ENCUENTRO DE DOCENTES: APRENDIZAJE  Y TECNOLOGIAS.</w:t>
      </w:r>
    </w:p>
    <w:p w:rsidR="00C428B2" w:rsidRDefault="00C428B2" w:rsidP="00AA221D">
      <w:pPr>
        <w:pStyle w:val="Sinespaciado"/>
        <w:rPr>
          <w:rStyle w:val="nfasissutil"/>
        </w:rPr>
      </w:pPr>
    </w:p>
    <w:p w:rsidR="00F4357A" w:rsidRDefault="00AA221D" w:rsidP="00AA221D">
      <w:pPr>
        <w:pStyle w:val="Sinespaciado"/>
        <w:rPr>
          <w:rStyle w:val="nfasissutil"/>
        </w:rPr>
      </w:pPr>
      <w:r>
        <w:rPr>
          <w:rStyle w:val="nfasissutil"/>
        </w:rPr>
        <w:t xml:space="preserve">Cornieles D, Idalia. Haffar K. Elías. </w:t>
      </w:r>
      <w:r w:rsidR="00C428B2">
        <w:rPr>
          <w:rStyle w:val="nfasissutil"/>
        </w:rPr>
        <w:t xml:space="preserve">(UCV) </w:t>
      </w:r>
      <w:r>
        <w:rPr>
          <w:rStyle w:val="nfasissutil"/>
        </w:rPr>
        <w:t>Rodríguez M. José.</w:t>
      </w:r>
      <w:r w:rsidR="00C428B2">
        <w:rPr>
          <w:rStyle w:val="nfasissutil"/>
        </w:rPr>
        <w:t xml:space="preserve">  (AICC)</w:t>
      </w:r>
    </w:p>
    <w:p w:rsidR="00AA221D" w:rsidRDefault="001C4EA2" w:rsidP="00AA221D">
      <w:pPr>
        <w:pStyle w:val="Sinespaciado"/>
        <w:rPr>
          <w:rStyle w:val="nfasissutil"/>
        </w:rPr>
      </w:pPr>
      <w:hyperlink r:id="rId9" w:history="1">
        <w:r w:rsidR="00AA221D" w:rsidRPr="00846E81">
          <w:rPr>
            <w:rStyle w:val="Hipervnculo"/>
          </w:rPr>
          <w:t>Dlcornieles22@gmail.com</w:t>
        </w:r>
      </w:hyperlink>
      <w:r w:rsidR="00AA221D">
        <w:rPr>
          <w:rStyle w:val="nfasissutil"/>
        </w:rPr>
        <w:t xml:space="preserve">; </w:t>
      </w:r>
      <w:hyperlink r:id="rId10" w:history="1">
        <w:r w:rsidR="00AA221D" w:rsidRPr="00846E81">
          <w:rPr>
            <w:rStyle w:val="Hipervnculo"/>
          </w:rPr>
          <w:t>haffarelias@gmail.com</w:t>
        </w:r>
      </w:hyperlink>
      <w:r w:rsidR="00AA221D">
        <w:rPr>
          <w:rStyle w:val="nfasissutil"/>
        </w:rPr>
        <w:t xml:space="preserve">. </w:t>
      </w:r>
      <w:hyperlink r:id="rId11" w:history="1">
        <w:r w:rsidR="00BA3341" w:rsidRPr="00846E81">
          <w:rPr>
            <w:rStyle w:val="Hipervnculo"/>
          </w:rPr>
          <w:t>jr@jose-rodriguez.de</w:t>
        </w:r>
      </w:hyperlink>
    </w:p>
    <w:p w:rsidR="00C428B2" w:rsidRDefault="00C428B2" w:rsidP="00AA221D">
      <w:pPr>
        <w:pStyle w:val="Sinespaciado"/>
        <w:rPr>
          <w:rStyle w:val="nfasissutil"/>
        </w:rPr>
      </w:pPr>
    </w:p>
    <w:p w:rsidR="00C428B2" w:rsidRDefault="00C428B2" w:rsidP="00AA221D">
      <w:pPr>
        <w:pStyle w:val="Sinespaciado"/>
        <w:rPr>
          <w:rStyle w:val="nfasissutil"/>
        </w:rPr>
      </w:pPr>
    </w:p>
    <w:p w:rsidR="00C428B2" w:rsidRPr="00C428B2" w:rsidRDefault="00C428B2" w:rsidP="00AA221D">
      <w:pPr>
        <w:pStyle w:val="Sinespaciado"/>
        <w:rPr>
          <w:rStyle w:val="nfasissutil"/>
          <w:b/>
        </w:rPr>
      </w:pPr>
      <w:r w:rsidRPr="00C428B2">
        <w:rPr>
          <w:rStyle w:val="nfasissutil"/>
          <w:b/>
        </w:rPr>
        <w:t>DISTANCIAMIENTO SOCIAL  SIN DISTANCIAMIENTO  EDUCATIVO.</w:t>
      </w:r>
    </w:p>
    <w:p w:rsidR="00BA3341" w:rsidRPr="004A7E95" w:rsidRDefault="00F722A5" w:rsidP="00F722A5">
      <w:pPr>
        <w:pStyle w:val="Sinespaciado"/>
        <w:jc w:val="center"/>
        <w:rPr>
          <w:rStyle w:val="nfasissutil"/>
          <w:b/>
        </w:rPr>
      </w:pPr>
      <w:r>
        <w:rPr>
          <w:rStyle w:val="nfasissutil"/>
          <w:b/>
        </w:rPr>
        <w:t>RESUMEN</w:t>
      </w:r>
    </w:p>
    <w:p w:rsidR="004A7E95" w:rsidRDefault="00F4357A" w:rsidP="004A7E95">
      <w:pPr>
        <w:pStyle w:val="Sinespaciado"/>
        <w:rPr>
          <w:rStyle w:val="nfasissutil"/>
          <w:rFonts w:ascii="Arial" w:hAnsi="Arial" w:cs="Arial"/>
        </w:rPr>
      </w:pPr>
      <w:r w:rsidRPr="004A7E95">
        <w:rPr>
          <w:rStyle w:val="nfasissutil"/>
          <w:rFonts w:ascii="Arial" w:hAnsi="Arial" w:cs="Arial"/>
        </w:rPr>
        <w:lastRenderedPageBreak/>
        <w:t>En los últimos  tiempos</w:t>
      </w:r>
      <w:r w:rsidR="005E4CF9" w:rsidRPr="004A7E95">
        <w:rPr>
          <w:rStyle w:val="nfasissutil"/>
          <w:rFonts w:ascii="Arial" w:hAnsi="Arial" w:cs="Arial"/>
        </w:rPr>
        <w:t>, la pandemia  que  azota al mundo,</w:t>
      </w:r>
      <w:r w:rsidRPr="004A7E95">
        <w:rPr>
          <w:rStyle w:val="nfasissutil"/>
          <w:rFonts w:ascii="Arial" w:hAnsi="Arial" w:cs="Arial"/>
        </w:rPr>
        <w:t xml:space="preserve">  impone  una revisión profunda del acto de educar/enseñar/aprender  que, manteniendo lo esencial   coloque  dicha  situación en la  discusión del mundo de hoy. Resulta   difícil lograr  un equilibrio antes  las  exigencias  planteadas y  la cantidad de variables  que  subyacen en el proceso  en tanto conservar lo pedagógico  y las  cantidades  de acciones   a desarrollar ante  la realidad  del mundo circundante</w:t>
      </w:r>
      <w:r w:rsidR="005E4CF9" w:rsidRPr="004A7E95">
        <w:rPr>
          <w:rStyle w:val="nfasissutil"/>
          <w:rFonts w:ascii="Arial" w:hAnsi="Arial" w:cs="Arial"/>
        </w:rPr>
        <w:t xml:space="preserve"> como lo es: a</w:t>
      </w:r>
      <w:r w:rsidRPr="004A7E95">
        <w:rPr>
          <w:rStyle w:val="nfasissutil"/>
          <w:rFonts w:ascii="Arial" w:hAnsi="Arial" w:cs="Arial"/>
        </w:rPr>
        <w:t xml:space="preserve">sumir  la realidad  imperante,  el desarrollo tecnológico, la  formación y capacitación del docente, la  dotación de la  infraestructura  tecnológica a los centros  educativos, </w:t>
      </w:r>
      <w:r w:rsidR="005E4CF9" w:rsidRPr="004A7E95">
        <w:rPr>
          <w:rStyle w:val="nfasissutil"/>
          <w:rFonts w:ascii="Arial" w:hAnsi="Arial" w:cs="Arial"/>
        </w:rPr>
        <w:t>entre  otras  cosas.</w:t>
      </w:r>
      <w:r w:rsidRPr="004A7E95">
        <w:rPr>
          <w:rStyle w:val="nfasissutil"/>
          <w:rFonts w:ascii="Arial" w:hAnsi="Arial" w:cs="Arial"/>
        </w:rPr>
        <w:t xml:space="preserve"> La  escuela  como tal, desde  el jardín de infantes  hasta la universidad  requiere  </w:t>
      </w:r>
      <w:r w:rsidR="0054092E" w:rsidRPr="004A7E95">
        <w:rPr>
          <w:rStyle w:val="nfasissutil"/>
          <w:rFonts w:ascii="Arial" w:hAnsi="Arial" w:cs="Arial"/>
        </w:rPr>
        <w:t>ex</w:t>
      </w:r>
      <w:r w:rsidRPr="004A7E95">
        <w:rPr>
          <w:rStyle w:val="nfasissutil"/>
          <w:rFonts w:ascii="Arial" w:hAnsi="Arial" w:cs="Arial"/>
        </w:rPr>
        <w:t xml:space="preserve">pandir  sus horizontes,   ubicarse  en nuevos  espacios, ante  </w:t>
      </w:r>
      <w:r w:rsidR="005E4CF9" w:rsidRPr="004A7E95">
        <w:rPr>
          <w:rStyle w:val="nfasissutil"/>
          <w:rFonts w:ascii="Arial" w:hAnsi="Arial" w:cs="Arial"/>
        </w:rPr>
        <w:t>la  realidad  que  nos obliga a confinarnos  y a  despresencializar  la  enseñanza y el aprendizaje. Requerimos u</w:t>
      </w:r>
      <w:r w:rsidRPr="004A7E95">
        <w:rPr>
          <w:rStyle w:val="nfasissutil"/>
          <w:rFonts w:ascii="Arial" w:hAnsi="Arial" w:cs="Arial"/>
        </w:rPr>
        <w:t xml:space="preserve">na transformación social y tecnológica </w:t>
      </w:r>
      <w:r w:rsidR="005E4CF9" w:rsidRPr="004A7E95">
        <w:rPr>
          <w:rStyle w:val="nfasissutil"/>
          <w:rFonts w:ascii="Arial" w:hAnsi="Arial" w:cs="Arial"/>
        </w:rPr>
        <w:t>sin olvidarnos del ser  humano</w:t>
      </w:r>
      <w:r w:rsidR="004A7E95">
        <w:rPr>
          <w:rStyle w:val="nfasissutil"/>
          <w:rFonts w:ascii="Arial" w:hAnsi="Arial" w:cs="Arial"/>
        </w:rPr>
        <w:t xml:space="preserve"> que  se  educa</w:t>
      </w:r>
      <w:r w:rsidR="005E4CF9" w:rsidRPr="004A7E95">
        <w:rPr>
          <w:rStyle w:val="nfasissutil"/>
          <w:rFonts w:ascii="Arial" w:hAnsi="Arial" w:cs="Arial"/>
        </w:rPr>
        <w:t xml:space="preserve">. Con </w:t>
      </w:r>
      <w:r w:rsidRPr="004A7E95">
        <w:rPr>
          <w:rStyle w:val="nfasissutil"/>
          <w:rFonts w:ascii="Arial" w:hAnsi="Arial" w:cs="Arial"/>
        </w:rPr>
        <w:t xml:space="preserve">el advenimiento de la </w:t>
      </w:r>
      <w:r w:rsidR="004A7E95">
        <w:rPr>
          <w:rStyle w:val="nfasissutil"/>
          <w:rFonts w:ascii="Arial" w:hAnsi="Arial" w:cs="Arial"/>
        </w:rPr>
        <w:t xml:space="preserve">pandemia, es necesario ubicarnos en la </w:t>
      </w:r>
      <w:r w:rsidRPr="004A7E95">
        <w:rPr>
          <w:rStyle w:val="nfasissutil"/>
          <w:rFonts w:ascii="Arial" w:hAnsi="Arial" w:cs="Arial"/>
        </w:rPr>
        <w:t xml:space="preserve"> sociedad de la información y del conocimiento</w:t>
      </w:r>
      <w:r w:rsidR="004A7E95">
        <w:rPr>
          <w:rStyle w:val="nfasissutil"/>
          <w:rFonts w:ascii="Arial" w:hAnsi="Arial" w:cs="Arial"/>
        </w:rPr>
        <w:t xml:space="preserve">, </w:t>
      </w:r>
      <w:r w:rsidR="005E4CF9" w:rsidRPr="004A7E95">
        <w:rPr>
          <w:rStyle w:val="nfasissutil"/>
          <w:rFonts w:ascii="Arial" w:hAnsi="Arial" w:cs="Arial"/>
        </w:rPr>
        <w:t xml:space="preserve">  apoyarnos </w:t>
      </w:r>
      <w:r w:rsidRPr="004A7E95">
        <w:rPr>
          <w:rStyle w:val="nfasissutil"/>
          <w:rFonts w:ascii="Arial" w:hAnsi="Arial" w:cs="Arial"/>
        </w:rPr>
        <w:t xml:space="preserve">  en ell</w:t>
      </w:r>
      <w:r w:rsidR="00B57B05">
        <w:rPr>
          <w:rStyle w:val="nfasissutil"/>
          <w:rFonts w:ascii="Arial" w:hAnsi="Arial" w:cs="Arial"/>
        </w:rPr>
        <w:t>a</w:t>
      </w:r>
      <w:r w:rsidRPr="004A7E95">
        <w:rPr>
          <w:rStyle w:val="nfasissutil"/>
          <w:rFonts w:ascii="Arial" w:hAnsi="Arial" w:cs="Arial"/>
        </w:rPr>
        <w:t xml:space="preserve">,  </w:t>
      </w:r>
      <w:r w:rsidR="005E4CF9" w:rsidRPr="004A7E95">
        <w:rPr>
          <w:rStyle w:val="nfasissutil"/>
          <w:rFonts w:ascii="Arial" w:hAnsi="Arial" w:cs="Arial"/>
        </w:rPr>
        <w:t xml:space="preserve"> y </w:t>
      </w:r>
      <w:r w:rsidRPr="004A7E95">
        <w:rPr>
          <w:rStyle w:val="nfasissutil"/>
          <w:rFonts w:ascii="Arial" w:hAnsi="Arial" w:cs="Arial"/>
        </w:rPr>
        <w:t xml:space="preserve">transformar  nuestra manera  de actuar, sentir, pensar,  y de formarnos y  formar  a los  otros. </w:t>
      </w:r>
      <w:r w:rsidR="004A7E95">
        <w:rPr>
          <w:rStyle w:val="nfasissutil"/>
          <w:rFonts w:ascii="Arial" w:hAnsi="Arial" w:cs="Arial"/>
        </w:rPr>
        <w:t xml:space="preserve">Se requiere  un </w:t>
      </w:r>
      <w:r w:rsidRPr="004A7E95">
        <w:rPr>
          <w:rStyle w:val="nfasissutil"/>
          <w:rFonts w:ascii="Arial" w:hAnsi="Arial" w:cs="Arial"/>
        </w:rPr>
        <w:t>cambio radical</w:t>
      </w:r>
      <w:r w:rsidR="004A7E95">
        <w:rPr>
          <w:rStyle w:val="nfasissutil"/>
          <w:rFonts w:ascii="Arial" w:hAnsi="Arial" w:cs="Arial"/>
        </w:rPr>
        <w:t>,</w:t>
      </w:r>
      <w:r w:rsidRPr="004A7E95">
        <w:rPr>
          <w:rStyle w:val="nfasissutil"/>
          <w:rFonts w:ascii="Arial" w:hAnsi="Arial" w:cs="Arial"/>
        </w:rPr>
        <w:t xml:space="preserve"> un cambio Copernical, donde  substraerse  a ello   es  desorientarse  y desconectarse de la realidad. </w:t>
      </w:r>
      <w:r w:rsidR="005E4CF9" w:rsidRPr="004A7E95">
        <w:rPr>
          <w:rStyle w:val="nfasissutil"/>
          <w:rFonts w:ascii="Arial" w:hAnsi="Arial" w:cs="Arial"/>
        </w:rPr>
        <w:t xml:space="preserve">Es por  tanto   objetivo de  este  trabajo, el  que podamos contribuir   a  una enseñanza  significativa   y de ayuda  a nuestros  docentes  y estudiantes </w:t>
      </w:r>
      <w:r w:rsidR="004A7E95">
        <w:rPr>
          <w:rStyle w:val="nfasissutil"/>
          <w:rFonts w:ascii="Arial" w:hAnsi="Arial" w:cs="Arial"/>
        </w:rPr>
        <w:t xml:space="preserve">donde  impere  el acercamiento  educativo por  encima de </w:t>
      </w:r>
      <w:r w:rsidR="00B47508">
        <w:rPr>
          <w:rStyle w:val="nfasissutil"/>
          <w:rFonts w:ascii="Arial" w:hAnsi="Arial" w:cs="Arial"/>
        </w:rPr>
        <w:t xml:space="preserve">la distancia  </w:t>
      </w:r>
      <w:r w:rsidR="00B47508">
        <w:rPr>
          <w:rStyle w:val="nfasissutil"/>
          <w:rFonts w:ascii="Arial" w:hAnsi="Arial" w:cs="Arial"/>
        </w:rPr>
        <w:lastRenderedPageBreak/>
        <w:t xml:space="preserve">social. </w:t>
      </w:r>
      <w:r w:rsidR="00B47508" w:rsidRPr="004A7E95">
        <w:rPr>
          <w:rStyle w:val="nfasissutil"/>
          <w:rFonts w:ascii="Arial" w:hAnsi="Arial" w:cs="Arial"/>
        </w:rPr>
        <w:t>Metodológicamente</w:t>
      </w:r>
      <w:r w:rsidR="004A7E95" w:rsidRPr="004A7E95">
        <w:rPr>
          <w:rStyle w:val="nfasissutil"/>
          <w:rFonts w:ascii="Arial" w:hAnsi="Arial" w:cs="Arial"/>
        </w:rPr>
        <w:t xml:space="preserve"> trabajamos con la  investigación documental</w:t>
      </w:r>
      <w:r w:rsidR="004A7E95">
        <w:rPr>
          <w:rStyle w:val="nfasissutil"/>
          <w:rFonts w:ascii="Arial" w:hAnsi="Arial" w:cs="Arial"/>
        </w:rPr>
        <w:t xml:space="preserve">  y con </w:t>
      </w:r>
      <w:r w:rsidR="004A7E95" w:rsidRPr="004A7E95">
        <w:rPr>
          <w:rStyle w:val="nfasissutil"/>
          <w:rFonts w:ascii="Arial" w:hAnsi="Arial" w:cs="Arial"/>
        </w:rPr>
        <w:t xml:space="preserve"> la investigación de campo y </w:t>
      </w:r>
      <w:r w:rsidR="004A7E95">
        <w:rPr>
          <w:rStyle w:val="nfasissutil"/>
          <w:rFonts w:ascii="Arial" w:hAnsi="Arial" w:cs="Arial"/>
        </w:rPr>
        <w:t xml:space="preserve">de </w:t>
      </w:r>
      <w:r w:rsidR="004A7E95" w:rsidRPr="004A7E95">
        <w:rPr>
          <w:rStyle w:val="nfasissutil"/>
          <w:rFonts w:ascii="Arial" w:hAnsi="Arial" w:cs="Arial"/>
        </w:rPr>
        <w:t xml:space="preserve">  la  investigación acción, con el propósito  de asumir   nuestro rol de investigadores  y  de participantes, combinando el conocimiento teórico y el conocimiento de un contexto  determinado a fin de mejorar  la  racionalidad  y la comprensión de  las  prácticas  educativas  a través, no solo de la identificación  de un problema específico,</w:t>
      </w:r>
      <w:r w:rsidR="004A7E95">
        <w:rPr>
          <w:rStyle w:val="nfasissutil"/>
          <w:rFonts w:ascii="Arial" w:hAnsi="Arial" w:cs="Arial"/>
        </w:rPr>
        <w:t xml:space="preserve"> s</w:t>
      </w:r>
      <w:r w:rsidR="00D03EF7">
        <w:rPr>
          <w:rStyle w:val="nfasissutil"/>
          <w:rFonts w:ascii="Arial" w:hAnsi="Arial" w:cs="Arial"/>
        </w:rPr>
        <w:t>ino de  un ejemplo real desarrollado con exitosamente por  uno de los autores..</w:t>
      </w:r>
    </w:p>
    <w:p w:rsidR="004A7E95" w:rsidRPr="00D03EF7" w:rsidRDefault="004A7E95" w:rsidP="004A7E95">
      <w:pPr>
        <w:pStyle w:val="Sinespaciado"/>
        <w:rPr>
          <w:rStyle w:val="nfasissutil"/>
          <w:rFonts w:ascii="Arial" w:hAnsi="Arial" w:cs="Arial"/>
          <w:b/>
          <w:i w:val="0"/>
          <w:sz w:val="24"/>
          <w:szCs w:val="24"/>
        </w:rPr>
      </w:pPr>
      <w:r>
        <w:rPr>
          <w:rStyle w:val="nfasissutil"/>
          <w:rFonts w:ascii="Arial" w:hAnsi="Arial" w:cs="Arial"/>
        </w:rPr>
        <w:t xml:space="preserve"> </w:t>
      </w:r>
      <w:r w:rsidRPr="004A7E95">
        <w:rPr>
          <w:rStyle w:val="nfasissutil"/>
          <w:rFonts w:ascii="Arial" w:hAnsi="Arial" w:cs="Arial"/>
        </w:rPr>
        <w:t xml:space="preserve"> </w:t>
      </w:r>
      <w:r w:rsidRPr="00D03EF7">
        <w:rPr>
          <w:rStyle w:val="nfasissutil"/>
          <w:rFonts w:ascii="Arial" w:hAnsi="Arial" w:cs="Arial"/>
          <w:b/>
          <w:i w:val="0"/>
        </w:rPr>
        <w:t>Palabras  claves: Confinami</w:t>
      </w:r>
      <w:r w:rsidRPr="00D03EF7">
        <w:rPr>
          <w:rStyle w:val="nfasissutil"/>
          <w:rFonts w:ascii="Arial" w:hAnsi="Arial" w:cs="Arial"/>
          <w:b/>
          <w:i w:val="0"/>
          <w:sz w:val="24"/>
          <w:szCs w:val="24"/>
        </w:rPr>
        <w:t>ento. Despresencialización. Distanciamiento  social. Acercamiento educativo.</w:t>
      </w:r>
      <w:r w:rsidR="00D03EF7">
        <w:rPr>
          <w:rStyle w:val="nfasissutil"/>
          <w:rFonts w:ascii="Arial" w:hAnsi="Arial" w:cs="Arial"/>
          <w:b/>
          <w:i w:val="0"/>
          <w:sz w:val="24"/>
          <w:szCs w:val="24"/>
        </w:rPr>
        <w:t xml:space="preserve"> Aprender Inglés  con canciones.</w:t>
      </w:r>
    </w:p>
    <w:p w:rsidR="005E4CF9" w:rsidRDefault="00D03EF7" w:rsidP="005E4CF9">
      <w:pPr>
        <w:pStyle w:val="Sinespaciado"/>
        <w:rPr>
          <w:rStyle w:val="nfasissutil"/>
          <w:rFonts w:ascii="Arial" w:hAnsi="Arial" w:cs="Arial"/>
          <w:b/>
          <w:sz w:val="24"/>
          <w:szCs w:val="24"/>
        </w:rPr>
      </w:pPr>
      <w:r>
        <w:rPr>
          <w:rStyle w:val="nfasissutil"/>
          <w:rFonts w:ascii="Arial" w:hAnsi="Arial" w:cs="Arial"/>
          <w:i w:val="0"/>
          <w:sz w:val="24"/>
          <w:szCs w:val="24"/>
        </w:rPr>
        <w:br/>
      </w:r>
      <w:r w:rsidRPr="00D03EF7">
        <w:rPr>
          <w:rStyle w:val="nfasissutil"/>
          <w:rFonts w:ascii="Arial" w:hAnsi="Arial" w:cs="Arial"/>
          <w:b/>
          <w:sz w:val="24"/>
          <w:szCs w:val="24"/>
        </w:rPr>
        <w:t>INTRODUCCIÓN</w:t>
      </w:r>
    </w:p>
    <w:p w:rsidR="00550836" w:rsidRDefault="00550836" w:rsidP="005E4CF9">
      <w:pPr>
        <w:pStyle w:val="Sinespaciado"/>
        <w:rPr>
          <w:rStyle w:val="nfasissutil"/>
          <w:rFonts w:ascii="Arial" w:hAnsi="Arial" w:cs="Arial"/>
          <w:b/>
          <w:sz w:val="24"/>
          <w:szCs w:val="24"/>
        </w:rPr>
      </w:pPr>
    </w:p>
    <w:p w:rsidR="00550836" w:rsidRDefault="00550836" w:rsidP="00550836">
      <w:pPr>
        <w:pStyle w:val="Sinespaciado"/>
        <w:rPr>
          <w:rStyle w:val="nfasissutil"/>
          <w:rFonts w:ascii="Arial" w:hAnsi="Arial" w:cs="Arial"/>
          <w:i w:val="0"/>
          <w:sz w:val="24"/>
          <w:szCs w:val="24"/>
        </w:rPr>
      </w:pPr>
      <w:r>
        <w:rPr>
          <w:rStyle w:val="nfasissutil"/>
          <w:rFonts w:ascii="Arial" w:hAnsi="Arial" w:cs="Arial"/>
          <w:sz w:val="24"/>
          <w:szCs w:val="24"/>
        </w:rPr>
        <w:t>¿</w:t>
      </w:r>
      <w:r w:rsidRPr="000A06A0">
        <w:rPr>
          <w:rStyle w:val="nfasissutil"/>
          <w:rFonts w:ascii="Arial" w:hAnsi="Arial" w:cs="Arial"/>
          <w:sz w:val="24"/>
          <w:szCs w:val="24"/>
        </w:rPr>
        <w:t>Cómo vencer  el distanciamiento?   ¿Cómo hacer  para acercarnos  al alumno   y ayudarlo en la  construcción de su aprendizaje? Cómo hacer  que  no se  sienta  solo  y  que  se haga  responsable  de  lo que  aprende?</w:t>
      </w:r>
      <w:r>
        <w:rPr>
          <w:rStyle w:val="nfasissutil"/>
          <w:rFonts w:ascii="Arial" w:hAnsi="Arial" w:cs="Arial"/>
          <w:sz w:val="24"/>
          <w:szCs w:val="24"/>
        </w:rPr>
        <w:t xml:space="preserve">. Pensamos   que  aquí  el proceso formativo del docente es fundamental y que ello requiere </w:t>
      </w:r>
      <w:r>
        <w:rPr>
          <w:rStyle w:val="nfasissutil"/>
          <w:rFonts w:ascii="Arial" w:hAnsi="Arial" w:cs="Arial"/>
          <w:sz w:val="24"/>
          <w:szCs w:val="24"/>
        </w:rPr>
        <w:lastRenderedPageBreak/>
        <w:t xml:space="preserve">de una verdadera  conjunción  de procesos, donde  su propia  práctica  es vital  para  desarrollar  experiencias  de aprendizaje   y compartirlas  con otros  docentes. En consecuencia  la  formación del docente de hoy  debe apoyarse en la  integración, en la interdisciplinaridad, en el desarrollo profesional  y personal, en su madurez  intelectual.  </w:t>
      </w:r>
    </w:p>
    <w:p w:rsidR="00B47508" w:rsidRDefault="00F4357A" w:rsidP="005E4CF9">
      <w:pPr>
        <w:pStyle w:val="Sinespaciado"/>
        <w:rPr>
          <w:rStyle w:val="nfasissutil"/>
          <w:rFonts w:ascii="Arial" w:hAnsi="Arial" w:cs="Arial"/>
          <w:sz w:val="24"/>
          <w:szCs w:val="24"/>
        </w:rPr>
      </w:pPr>
      <w:r w:rsidRPr="00CB6C6A">
        <w:rPr>
          <w:rStyle w:val="nfasissutil"/>
          <w:rFonts w:ascii="Arial" w:hAnsi="Arial" w:cs="Arial"/>
          <w:sz w:val="24"/>
          <w:szCs w:val="24"/>
        </w:rPr>
        <w:t xml:space="preserve"> La  sociedad  experimenta  </w:t>
      </w:r>
      <w:r w:rsidR="00C5756B" w:rsidRPr="00CB6C6A">
        <w:rPr>
          <w:rStyle w:val="nfasissutil"/>
          <w:rFonts w:ascii="Arial" w:hAnsi="Arial" w:cs="Arial"/>
          <w:sz w:val="24"/>
          <w:szCs w:val="24"/>
        </w:rPr>
        <w:t xml:space="preserve">cambios. </w:t>
      </w:r>
      <w:r w:rsidRPr="00CB6C6A">
        <w:rPr>
          <w:rStyle w:val="nfasissutil"/>
          <w:rFonts w:ascii="Arial" w:hAnsi="Arial" w:cs="Arial"/>
          <w:sz w:val="24"/>
          <w:szCs w:val="24"/>
        </w:rPr>
        <w:t>Entendemos  cuan polémico es  el tema  educativo, desde  su financiamiento hasta   tod</w:t>
      </w:r>
      <w:r>
        <w:rPr>
          <w:rStyle w:val="nfasissutil"/>
          <w:rFonts w:ascii="Arial" w:hAnsi="Arial" w:cs="Arial"/>
          <w:sz w:val="24"/>
          <w:szCs w:val="24"/>
        </w:rPr>
        <w:t>as las  variables que son</w:t>
      </w:r>
      <w:r w:rsidRPr="00CB6C6A">
        <w:rPr>
          <w:rStyle w:val="nfasissutil"/>
          <w:rFonts w:ascii="Arial" w:hAnsi="Arial" w:cs="Arial"/>
          <w:sz w:val="24"/>
          <w:szCs w:val="24"/>
        </w:rPr>
        <w:t xml:space="preserve"> inherente</w:t>
      </w:r>
      <w:r>
        <w:rPr>
          <w:rStyle w:val="nfasissutil"/>
          <w:rFonts w:ascii="Arial" w:hAnsi="Arial" w:cs="Arial"/>
          <w:sz w:val="24"/>
          <w:szCs w:val="24"/>
        </w:rPr>
        <w:t>s</w:t>
      </w:r>
      <w:r w:rsidRPr="00CB6C6A">
        <w:rPr>
          <w:rStyle w:val="nfasissutil"/>
          <w:rFonts w:ascii="Arial" w:hAnsi="Arial" w:cs="Arial"/>
          <w:sz w:val="24"/>
          <w:szCs w:val="24"/>
        </w:rPr>
        <w:t xml:space="preserve">,  y  cualquier  variable  que se estudie del problema  tiene aristas  insondables.  </w:t>
      </w:r>
      <w:r>
        <w:rPr>
          <w:rStyle w:val="nfasissutil"/>
          <w:rFonts w:ascii="Arial" w:hAnsi="Arial" w:cs="Arial"/>
          <w:sz w:val="24"/>
          <w:szCs w:val="24"/>
        </w:rPr>
        <w:t>Necesitamos  docentes  líderes de nuestra  sociedad,  dirigi</w:t>
      </w:r>
      <w:r w:rsidR="00B57B05">
        <w:rPr>
          <w:rStyle w:val="nfasissutil"/>
          <w:rFonts w:ascii="Arial" w:hAnsi="Arial" w:cs="Arial"/>
          <w:sz w:val="24"/>
          <w:szCs w:val="24"/>
        </w:rPr>
        <w:t>endo</w:t>
      </w:r>
      <w:r>
        <w:rPr>
          <w:rStyle w:val="nfasissutil"/>
          <w:rFonts w:ascii="Arial" w:hAnsi="Arial" w:cs="Arial"/>
          <w:sz w:val="24"/>
          <w:szCs w:val="24"/>
        </w:rPr>
        <w:t xml:space="preserve">  </w:t>
      </w:r>
      <w:r w:rsidR="00B57B05">
        <w:rPr>
          <w:rStyle w:val="nfasissutil"/>
          <w:rFonts w:ascii="Arial" w:hAnsi="Arial" w:cs="Arial"/>
          <w:sz w:val="24"/>
          <w:szCs w:val="24"/>
        </w:rPr>
        <w:t xml:space="preserve">acciones </w:t>
      </w:r>
      <w:r>
        <w:rPr>
          <w:rStyle w:val="nfasissutil"/>
          <w:rFonts w:ascii="Arial" w:hAnsi="Arial" w:cs="Arial"/>
          <w:sz w:val="24"/>
          <w:szCs w:val="24"/>
        </w:rPr>
        <w:t xml:space="preserve">y  capaces  de usar  las tecnologías  para incorporarlas  en el aula, como  auxiliares  de nuestro trabajo,  y no  para  que  ella  nos esclavice. </w:t>
      </w:r>
      <w:r w:rsidR="00F722A5">
        <w:rPr>
          <w:rStyle w:val="nfasissutil"/>
          <w:rFonts w:ascii="Arial" w:hAnsi="Arial" w:cs="Arial"/>
          <w:sz w:val="24"/>
          <w:szCs w:val="24"/>
        </w:rPr>
        <w:t xml:space="preserve">La tecnología  ha  cambiado  nuestro trabajo en el aula y la pandemia </w:t>
      </w:r>
      <w:r w:rsidR="00B47508">
        <w:rPr>
          <w:rStyle w:val="nfasissutil"/>
          <w:rFonts w:ascii="Arial" w:hAnsi="Arial" w:cs="Arial"/>
          <w:sz w:val="24"/>
          <w:szCs w:val="24"/>
        </w:rPr>
        <w:t>a</w:t>
      </w:r>
      <w:r w:rsidR="00F722A5">
        <w:rPr>
          <w:rStyle w:val="nfasissutil"/>
          <w:rFonts w:ascii="Arial" w:hAnsi="Arial" w:cs="Arial"/>
          <w:sz w:val="24"/>
          <w:szCs w:val="24"/>
        </w:rPr>
        <w:t>gudiza  el problema. El</w:t>
      </w:r>
      <w:r>
        <w:rPr>
          <w:rStyle w:val="nfasissutil"/>
          <w:rFonts w:ascii="Arial" w:hAnsi="Arial" w:cs="Arial"/>
          <w:sz w:val="24"/>
          <w:szCs w:val="24"/>
        </w:rPr>
        <w:t xml:space="preserve"> aula tradicional  ya  no es posible. En este  momento</w:t>
      </w:r>
      <w:r w:rsidR="00F722A5">
        <w:rPr>
          <w:rStyle w:val="nfasissutil"/>
          <w:rFonts w:ascii="Arial" w:hAnsi="Arial" w:cs="Arial"/>
          <w:sz w:val="24"/>
          <w:szCs w:val="24"/>
        </w:rPr>
        <w:t xml:space="preserve"> de </w:t>
      </w:r>
      <w:r w:rsidR="00B47508">
        <w:rPr>
          <w:rStyle w:val="nfasissutil"/>
          <w:rFonts w:ascii="Arial" w:hAnsi="Arial" w:cs="Arial"/>
          <w:sz w:val="24"/>
          <w:szCs w:val="24"/>
        </w:rPr>
        <w:t>crisis  y confinamiento</w:t>
      </w:r>
      <w:r w:rsidR="00D03EF7">
        <w:rPr>
          <w:rStyle w:val="nfasissutil"/>
          <w:rFonts w:ascii="Arial" w:hAnsi="Arial" w:cs="Arial"/>
          <w:sz w:val="24"/>
          <w:szCs w:val="24"/>
        </w:rPr>
        <w:t>,</w:t>
      </w:r>
      <w:r w:rsidR="00E73A1F">
        <w:rPr>
          <w:rStyle w:val="nfasissutil"/>
          <w:rFonts w:ascii="Arial" w:hAnsi="Arial" w:cs="Arial"/>
          <w:sz w:val="24"/>
          <w:szCs w:val="24"/>
        </w:rPr>
        <w:t xml:space="preserve"> pareciera  inevitable  la despresencialización, pero ello requiere  de </w:t>
      </w:r>
      <w:r>
        <w:rPr>
          <w:rStyle w:val="nfasissutil"/>
          <w:rFonts w:ascii="Arial" w:hAnsi="Arial" w:cs="Arial"/>
          <w:sz w:val="24"/>
          <w:szCs w:val="24"/>
        </w:rPr>
        <w:t xml:space="preserve"> la  colaboración, la comunicación, la  honestidad, la responsabilidad, la ética, los  valores,  la  empatías, el amor </w:t>
      </w:r>
      <w:r w:rsidR="008F5A8C">
        <w:rPr>
          <w:rStyle w:val="nfasissutil"/>
          <w:rFonts w:ascii="Arial" w:hAnsi="Arial" w:cs="Arial"/>
          <w:sz w:val="24"/>
          <w:szCs w:val="24"/>
        </w:rPr>
        <w:t>como</w:t>
      </w:r>
      <w:r>
        <w:rPr>
          <w:rStyle w:val="nfasissutil"/>
          <w:rFonts w:ascii="Arial" w:hAnsi="Arial" w:cs="Arial"/>
          <w:sz w:val="24"/>
          <w:szCs w:val="24"/>
        </w:rPr>
        <w:t xml:space="preserve"> bases  del </w:t>
      </w:r>
      <w:r>
        <w:rPr>
          <w:rStyle w:val="nfasissutil"/>
          <w:rFonts w:ascii="Arial" w:hAnsi="Arial" w:cs="Arial"/>
          <w:sz w:val="24"/>
          <w:szCs w:val="24"/>
        </w:rPr>
        <w:lastRenderedPageBreak/>
        <w:t>trabajo  para  formar  a los niños de hoy  como  lo que  son</w:t>
      </w:r>
      <w:r w:rsidR="00B47508">
        <w:rPr>
          <w:rStyle w:val="nfasissutil"/>
          <w:rFonts w:ascii="Arial" w:hAnsi="Arial" w:cs="Arial"/>
          <w:sz w:val="24"/>
          <w:szCs w:val="24"/>
        </w:rPr>
        <w:t>:</w:t>
      </w:r>
      <w:r w:rsidR="00B47508">
        <w:rPr>
          <w:rStyle w:val="nfasissutil"/>
          <w:rFonts w:ascii="Arial" w:hAnsi="Arial" w:cs="Arial"/>
          <w:sz w:val="24"/>
          <w:szCs w:val="24"/>
        </w:rPr>
        <w:br/>
      </w:r>
      <w:r>
        <w:rPr>
          <w:rStyle w:val="nfasissutil"/>
          <w:rFonts w:ascii="Arial" w:hAnsi="Arial" w:cs="Arial"/>
          <w:sz w:val="24"/>
          <w:szCs w:val="24"/>
        </w:rPr>
        <w:t xml:space="preserve"> seres  humanos.</w:t>
      </w:r>
      <w:r w:rsidR="00F722A5">
        <w:rPr>
          <w:rStyle w:val="nfasissutil"/>
          <w:rFonts w:ascii="Arial" w:hAnsi="Arial" w:cs="Arial"/>
          <w:sz w:val="24"/>
          <w:szCs w:val="24"/>
        </w:rPr>
        <w:t xml:space="preserve"> El</w:t>
      </w:r>
      <w:r>
        <w:rPr>
          <w:rStyle w:val="nfasissutil"/>
          <w:rFonts w:ascii="Arial" w:hAnsi="Arial" w:cs="Arial"/>
          <w:sz w:val="24"/>
          <w:szCs w:val="24"/>
        </w:rPr>
        <w:t xml:space="preserve"> docente  de hoy se enfrenta  a un mundo  </w:t>
      </w:r>
      <w:r w:rsidR="00C5756B">
        <w:rPr>
          <w:rStyle w:val="nfasissutil"/>
          <w:rFonts w:ascii="Arial" w:hAnsi="Arial" w:cs="Arial"/>
          <w:sz w:val="24"/>
          <w:szCs w:val="24"/>
        </w:rPr>
        <w:t>que le incita a</w:t>
      </w:r>
      <w:r w:rsidR="00B47508">
        <w:rPr>
          <w:rStyle w:val="nfasissutil"/>
          <w:rFonts w:ascii="Arial" w:hAnsi="Arial" w:cs="Arial"/>
          <w:sz w:val="24"/>
          <w:szCs w:val="24"/>
        </w:rPr>
        <w:t xml:space="preserve">  cambiar y e</w:t>
      </w:r>
      <w:r>
        <w:rPr>
          <w:rStyle w:val="nfasissutil"/>
          <w:rFonts w:ascii="Arial" w:hAnsi="Arial" w:cs="Arial"/>
          <w:sz w:val="24"/>
          <w:szCs w:val="24"/>
        </w:rPr>
        <w:t>ntender  que  el objetivo  es  crear  ciudadanos  felices, empáticos, creativos, críticos, colaboradores   y compasivos</w:t>
      </w:r>
      <w:r w:rsidR="00F722A5">
        <w:rPr>
          <w:rStyle w:val="nfasissutil"/>
          <w:rFonts w:ascii="Arial" w:hAnsi="Arial" w:cs="Arial"/>
          <w:sz w:val="24"/>
          <w:szCs w:val="24"/>
        </w:rPr>
        <w:t xml:space="preserve">, con </w:t>
      </w:r>
      <w:r>
        <w:rPr>
          <w:rStyle w:val="nfasissutil"/>
          <w:rFonts w:ascii="Arial" w:hAnsi="Arial" w:cs="Arial"/>
          <w:sz w:val="24"/>
          <w:szCs w:val="24"/>
        </w:rPr>
        <w:t xml:space="preserve">  conocimientos  de su lengua  y de otra  lengua, que  sea capaz  de tener  disciplina  en el pensar.  Requerimos  darle   un vuelco Copernical  a la educación, inclusive  en los  niveles  superiores.</w:t>
      </w:r>
    </w:p>
    <w:p w:rsidR="00F4357A" w:rsidRDefault="00B47508" w:rsidP="005E4CF9">
      <w:pPr>
        <w:pStyle w:val="Sinespaciado"/>
        <w:rPr>
          <w:rStyle w:val="nfasissutil"/>
          <w:rFonts w:ascii="Arial" w:hAnsi="Arial" w:cs="Arial"/>
          <w:i w:val="0"/>
          <w:sz w:val="24"/>
          <w:szCs w:val="24"/>
        </w:rPr>
      </w:pPr>
      <w:r>
        <w:rPr>
          <w:rStyle w:val="nfasissutil"/>
          <w:rFonts w:ascii="Arial" w:hAnsi="Arial" w:cs="Arial"/>
          <w:sz w:val="24"/>
          <w:szCs w:val="24"/>
        </w:rPr>
        <w:t>Hoy e</w:t>
      </w:r>
      <w:r w:rsidR="008F5A8C">
        <w:rPr>
          <w:rStyle w:val="nfasissutil"/>
          <w:rFonts w:ascii="Arial" w:hAnsi="Arial" w:cs="Arial"/>
          <w:sz w:val="24"/>
          <w:szCs w:val="24"/>
        </w:rPr>
        <w:t xml:space="preserve">s necesario </w:t>
      </w:r>
      <w:r w:rsidR="00F4357A" w:rsidRPr="00CB6C6A">
        <w:rPr>
          <w:rStyle w:val="nfasissutil"/>
          <w:rFonts w:ascii="Arial" w:hAnsi="Arial" w:cs="Arial"/>
          <w:sz w:val="24"/>
          <w:szCs w:val="24"/>
        </w:rPr>
        <w:t xml:space="preserve">confinarnos  </w:t>
      </w:r>
      <w:r w:rsidR="00B57B05">
        <w:rPr>
          <w:rStyle w:val="nfasissutil"/>
          <w:rFonts w:ascii="Arial" w:hAnsi="Arial" w:cs="Arial"/>
          <w:sz w:val="24"/>
          <w:szCs w:val="24"/>
        </w:rPr>
        <w:t xml:space="preserve">tras </w:t>
      </w:r>
      <w:r w:rsidR="00F4357A" w:rsidRPr="00CB6C6A">
        <w:rPr>
          <w:rStyle w:val="nfasissutil"/>
          <w:rFonts w:ascii="Arial" w:hAnsi="Arial" w:cs="Arial"/>
          <w:sz w:val="24"/>
          <w:szCs w:val="24"/>
        </w:rPr>
        <w:t>un virus  violento  y mortal</w:t>
      </w:r>
      <w:r w:rsidR="008F5A8C">
        <w:rPr>
          <w:rStyle w:val="nfasissutil"/>
          <w:rFonts w:ascii="Arial" w:hAnsi="Arial" w:cs="Arial"/>
          <w:sz w:val="24"/>
          <w:szCs w:val="24"/>
        </w:rPr>
        <w:t xml:space="preserve">,  </w:t>
      </w:r>
      <w:r w:rsidR="00C5756B">
        <w:rPr>
          <w:rStyle w:val="nfasissutil"/>
          <w:rFonts w:ascii="Arial" w:hAnsi="Arial" w:cs="Arial"/>
          <w:sz w:val="24"/>
          <w:szCs w:val="24"/>
        </w:rPr>
        <w:t>y</w:t>
      </w:r>
      <w:r w:rsidR="008F5A8C">
        <w:rPr>
          <w:rStyle w:val="nfasissutil"/>
          <w:rFonts w:ascii="Arial" w:hAnsi="Arial" w:cs="Arial"/>
          <w:sz w:val="24"/>
          <w:szCs w:val="24"/>
        </w:rPr>
        <w:t xml:space="preserve"> ell</w:t>
      </w:r>
      <w:r w:rsidR="00F4357A" w:rsidRPr="00CB6C6A">
        <w:rPr>
          <w:rStyle w:val="nfasissutil"/>
          <w:rFonts w:ascii="Arial" w:hAnsi="Arial" w:cs="Arial"/>
          <w:sz w:val="24"/>
          <w:szCs w:val="24"/>
        </w:rPr>
        <w:t>o  influy</w:t>
      </w:r>
      <w:r w:rsidR="00F4357A">
        <w:rPr>
          <w:rStyle w:val="nfasissutil"/>
          <w:rFonts w:ascii="Arial" w:hAnsi="Arial" w:cs="Arial"/>
          <w:sz w:val="24"/>
          <w:szCs w:val="24"/>
        </w:rPr>
        <w:t>e</w:t>
      </w:r>
      <w:r w:rsidR="00F4357A" w:rsidRPr="00CB6C6A">
        <w:rPr>
          <w:rStyle w:val="nfasissutil"/>
          <w:rFonts w:ascii="Arial" w:hAnsi="Arial" w:cs="Arial"/>
          <w:sz w:val="24"/>
          <w:szCs w:val="24"/>
        </w:rPr>
        <w:t xml:space="preserve"> directamente en  la educación</w:t>
      </w:r>
      <w:r w:rsidR="008F5A8C">
        <w:rPr>
          <w:rStyle w:val="nfasissutil"/>
          <w:rFonts w:ascii="Arial" w:hAnsi="Arial" w:cs="Arial"/>
          <w:sz w:val="24"/>
          <w:szCs w:val="24"/>
        </w:rPr>
        <w:t xml:space="preserve"> (</w:t>
      </w:r>
      <w:r w:rsidR="00F4357A" w:rsidRPr="00CB6C6A">
        <w:rPr>
          <w:rStyle w:val="nfasissutil"/>
          <w:rFonts w:ascii="Arial" w:hAnsi="Arial" w:cs="Arial"/>
          <w:sz w:val="24"/>
          <w:szCs w:val="24"/>
        </w:rPr>
        <w:t>estilo de aprendizaje, estrategias, tipos de  aprendizaje, modalidades, evaluación, administración, didácticas, medios  instruccionales, tecnologías   y   muchas  otras  cosas</w:t>
      </w:r>
      <w:r w:rsidR="008F5A8C">
        <w:rPr>
          <w:rStyle w:val="nfasissutil"/>
          <w:rFonts w:ascii="Arial" w:hAnsi="Arial" w:cs="Arial"/>
          <w:sz w:val="24"/>
          <w:szCs w:val="24"/>
        </w:rPr>
        <w:t>)</w:t>
      </w:r>
      <w:r>
        <w:rPr>
          <w:rStyle w:val="nfasissutil"/>
          <w:rFonts w:ascii="Arial" w:hAnsi="Arial" w:cs="Arial"/>
          <w:sz w:val="24"/>
          <w:szCs w:val="24"/>
        </w:rPr>
        <w:t xml:space="preserve">.Ello </w:t>
      </w:r>
      <w:r w:rsidR="00F722A5">
        <w:rPr>
          <w:rStyle w:val="nfasissutil"/>
          <w:rFonts w:ascii="Arial" w:hAnsi="Arial" w:cs="Arial"/>
          <w:sz w:val="24"/>
          <w:szCs w:val="24"/>
        </w:rPr>
        <w:t>nos  afecta</w:t>
      </w:r>
      <w:r w:rsidR="008F5A8C">
        <w:rPr>
          <w:rStyle w:val="nfasissutil"/>
          <w:rFonts w:ascii="Arial" w:hAnsi="Arial" w:cs="Arial"/>
          <w:sz w:val="24"/>
          <w:szCs w:val="24"/>
        </w:rPr>
        <w:t xml:space="preserve"> </w:t>
      </w:r>
      <w:r>
        <w:rPr>
          <w:rStyle w:val="nfasissutil"/>
          <w:rFonts w:ascii="Arial" w:hAnsi="Arial" w:cs="Arial"/>
          <w:sz w:val="24"/>
          <w:szCs w:val="24"/>
        </w:rPr>
        <w:t xml:space="preserve">y debemos </w:t>
      </w:r>
      <w:r w:rsidR="00F4357A">
        <w:rPr>
          <w:rStyle w:val="nfasissutil"/>
          <w:rFonts w:ascii="Arial" w:hAnsi="Arial" w:cs="Arial"/>
          <w:sz w:val="24"/>
          <w:szCs w:val="24"/>
        </w:rPr>
        <w:t xml:space="preserve"> enfrentar</w:t>
      </w:r>
      <w:r>
        <w:rPr>
          <w:rStyle w:val="nfasissutil"/>
          <w:rFonts w:ascii="Arial" w:hAnsi="Arial" w:cs="Arial"/>
          <w:sz w:val="24"/>
          <w:szCs w:val="24"/>
        </w:rPr>
        <w:t>lo</w:t>
      </w:r>
      <w:r w:rsidR="00F4357A">
        <w:rPr>
          <w:rStyle w:val="nfasissutil"/>
          <w:rFonts w:ascii="Arial" w:hAnsi="Arial" w:cs="Arial"/>
          <w:sz w:val="24"/>
          <w:szCs w:val="24"/>
        </w:rPr>
        <w:t>.</w:t>
      </w:r>
      <w:r>
        <w:rPr>
          <w:rStyle w:val="nfasissutil"/>
          <w:rFonts w:ascii="Arial" w:hAnsi="Arial" w:cs="Arial"/>
          <w:sz w:val="24"/>
          <w:szCs w:val="24"/>
        </w:rPr>
        <w:t xml:space="preserve"> </w:t>
      </w:r>
      <w:r w:rsidR="00F4357A">
        <w:rPr>
          <w:rStyle w:val="nfasissutil"/>
          <w:rFonts w:ascii="Arial" w:hAnsi="Arial" w:cs="Arial"/>
          <w:sz w:val="24"/>
          <w:szCs w:val="24"/>
        </w:rPr>
        <w:t xml:space="preserve"> ¿Qué  tal  si  </w:t>
      </w:r>
      <w:r>
        <w:rPr>
          <w:rStyle w:val="nfasissutil"/>
          <w:rFonts w:ascii="Arial" w:hAnsi="Arial" w:cs="Arial"/>
          <w:sz w:val="24"/>
          <w:szCs w:val="24"/>
        </w:rPr>
        <w:t>pensamos</w:t>
      </w:r>
      <w:r w:rsidR="00F4357A">
        <w:rPr>
          <w:rStyle w:val="nfasissutil"/>
          <w:rFonts w:ascii="Arial" w:hAnsi="Arial" w:cs="Arial"/>
          <w:sz w:val="24"/>
          <w:szCs w:val="24"/>
        </w:rPr>
        <w:t xml:space="preserve">  en el uso de  la inteligencia  artificial</w:t>
      </w:r>
      <w:r>
        <w:rPr>
          <w:rStyle w:val="nfasissutil"/>
          <w:rFonts w:ascii="Arial" w:hAnsi="Arial" w:cs="Arial"/>
          <w:sz w:val="24"/>
          <w:szCs w:val="24"/>
        </w:rPr>
        <w:t>?</w:t>
      </w:r>
      <w:r w:rsidR="00F4357A">
        <w:rPr>
          <w:rStyle w:val="nfasissutil"/>
          <w:rFonts w:ascii="Arial" w:hAnsi="Arial" w:cs="Arial"/>
          <w:sz w:val="24"/>
          <w:szCs w:val="24"/>
        </w:rPr>
        <w:t xml:space="preserve"> ¿En la  posibilidad  de  usar  los recursos  tecnológicos  en beneficio  del trabajo de aula</w:t>
      </w:r>
      <w:r>
        <w:rPr>
          <w:rStyle w:val="nfasissutil"/>
          <w:rFonts w:ascii="Arial" w:hAnsi="Arial" w:cs="Arial"/>
          <w:sz w:val="24"/>
          <w:szCs w:val="24"/>
        </w:rPr>
        <w:t>, sea  presencial,</w:t>
      </w:r>
      <w:r w:rsidR="00F4357A">
        <w:rPr>
          <w:rStyle w:val="nfasissutil"/>
          <w:rFonts w:ascii="Arial" w:hAnsi="Arial" w:cs="Arial"/>
          <w:sz w:val="24"/>
          <w:szCs w:val="24"/>
        </w:rPr>
        <w:t xml:space="preserve"> a  distancia, o</w:t>
      </w:r>
      <w:r>
        <w:rPr>
          <w:rStyle w:val="nfasissutil"/>
          <w:rFonts w:ascii="Arial" w:hAnsi="Arial" w:cs="Arial"/>
          <w:sz w:val="24"/>
          <w:szCs w:val="24"/>
        </w:rPr>
        <w:t xml:space="preserve"> </w:t>
      </w:r>
      <w:r w:rsidR="00F4357A">
        <w:rPr>
          <w:rStyle w:val="nfasissutil"/>
          <w:rFonts w:ascii="Arial" w:hAnsi="Arial" w:cs="Arial"/>
          <w:sz w:val="24"/>
          <w:szCs w:val="24"/>
        </w:rPr>
        <w:t>virtual?.</w:t>
      </w:r>
      <w:r w:rsidR="00F4357A" w:rsidRPr="00CB6C6A">
        <w:rPr>
          <w:rStyle w:val="nfasissutil"/>
          <w:rFonts w:ascii="Arial" w:hAnsi="Arial" w:cs="Arial"/>
          <w:sz w:val="24"/>
          <w:szCs w:val="24"/>
        </w:rPr>
        <w:t xml:space="preserve"> ¿</w:t>
      </w:r>
      <w:r>
        <w:rPr>
          <w:rStyle w:val="nfasissutil"/>
          <w:rFonts w:ascii="Arial" w:hAnsi="Arial" w:cs="Arial"/>
          <w:sz w:val="24"/>
          <w:szCs w:val="24"/>
        </w:rPr>
        <w:t>E</w:t>
      </w:r>
      <w:r w:rsidR="00F4357A" w:rsidRPr="00CB6C6A">
        <w:rPr>
          <w:rStyle w:val="nfasissutil"/>
          <w:rFonts w:ascii="Arial" w:hAnsi="Arial" w:cs="Arial"/>
          <w:sz w:val="24"/>
          <w:szCs w:val="24"/>
        </w:rPr>
        <w:t xml:space="preserve">stamos </w:t>
      </w:r>
      <w:r w:rsidR="00F4357A">
        <w:rPr>
          <w:rStyle w:val="nfasissutil"/>
          <w:rFonts w:ascii="Arial" w:hAnsi="Arial" w:cs="Arial"/>
          <w:sz w:val="24"/>
          <w:szCs w:val="24"/>
        </w:rPr>
        <w:t>los  docentes, la  comunidad, nuestros niños, las  instituciones, el Estado,</w:t>
      </w:r>
      <w:r w:rsidR="00F4357A" w:rsidRPr="00CB6C6A">
        <w:rPr>
          <w:rStyle w:val="nfasissutil"/>
          <w:rFonts w:ascii="Arial" w:hAnsi="Arial" w:cs="Arial"/>
          <w:sz w:val="24"/>
          <w:szCs w:val="24"/>
        </w:rPr>
        <w:t xml:space="preserve">  </w:t>
      </w:r>
      <w:r w:rsidR="00F4357A" w:rsidRPr="002A520E">
        <w:rPr>
          <w:rStyle w:val="nfasissutil"/>
          <w:rFonts w:ascii="Arial" w:hAnsi="Arial" w:cs="Arial"/>
          <w:sz w:val="24"/>
          <w:szCs w:val="24"/>
        </w:rPr>
        <w:t>preparados  para tal situación</w:t>
      </w:r>
      <w:r w:rsidR="00C5756B" w:rsidRPr="002A520E">
        <w:rPr>
          <w:rStyle w:val="nfasissutil"/>
          <w:rFonts w:ascii="Arial" w:hAnsi="Arial" w:cs="Arial"/>
          <w:sz w:val="24"/>
          <w:szCs w:val="24"/>
        </w:rPr>
        <w:t>?</w:t>
      </w:r>
      <w:r w:rsidR="00F4357A" w:rsidRPr="002A520E">
        <w:rPr>
          <w:rStyle w:val="nfasissutil"/>
          <w:rFonts w:ascii="Arial" w:hAnsi="Arial" w:cs="Arial"/>
          <w:sz w:val="24"/>
          <w:szCs w:val="24"/>
        </w:rPr>
        <w:t xml:space="preserve"> ¿Están nuestros  docentes de Educación Básica (nivel  que  nos ocupa) preparados o involucrados  </w:t>
      </w:r>
      <w:r w:rsidR="00F4357A" w:rsidRPr="002A520E">
        <w:rPr>
          <w:rStyle w:val="nfasissutil"/>
          <w:rFonts w:ascii="Arial" w:hAnsi="Arial" w:cs="Arial"/>
          <w:sz w:val="24"/>
          <w:szCs w:val="24"/>
        </w:rPr>
        <w:lastRenderedPageBreak/>
        <w:t xml:space="preserve">en otras  metodologías  diferentes    a las tradicionales? ¿Qué  representa  esa situación  y  cómo podemos  plantear  sus  múltiples   aproximaciones  para  dar una respuesta  más  o menos efectiva?. </w:t>
      </w:r>
      <w:r>
        <w:rPr>
          <w:rStyle w:val="nfasissutil"/>
          <w:rFonts w:ascii="Arial" w:hAnsi="Arial" w:cs="Arial"/>
          <w:sz w:val="24"/>
          <w:szCs w:val="24"/>
        </w:rPr>
        <w:t>¿</w:t>
      </w:r>
      <w:r w:rsidR="00EC5D75">
        <w:rPr>
          <w:rStyle w:val="nfasissutil"/>
          <w:rFonts w:ascii="Arial" w:hAnsi="Arial" w:cs="Arial"/>
          <w:sz w:val="24"/>
          <w:szCs w:val="24"/>
        </w:rPr>
        <w:t>Es</w:t>
      </w:r>
      <w:r w:rsidR="00F4357A">
        <w:rPr>
          <w:rStyle w:val="nfasissutil"/>
          <w:rFonts w:ascii="Arial" w:hAnsi="Arial" w:cs="Arial"/>
          <w:sz w:val="24"/>
          <w:szCs w:val="24"/>
        </w:rPr>
        <w:t xml:space="preserve"> posible  llegar a grande grupos  con solvencia, efectividad  y calidad</w:t>
      </w:r>
      <w:r w:rsidR="00C5756B">
        <w:rPr>
          <w:rStyle w:val="nfasissutil"/>
          <w:rFonts w:ascii="Arial" w:hAnsi="Arial" w:cs="Arial"/>
          <w:sz w:val="24"/>
          <w:szCs w:val="24"/>
        </w:rPr>
        <w:t>?</w:t>
      </w:r>
    </w:p>
    <w:p w:rsidR="00F4357A" w:rsidRDefault="00D03EF7" w:rsidP="00C428B2">
      <w:pPr>
        <w:pStyle w:val="Sinespaciado"/>
        <w:rPr>
          <w:rStyle w:val="nfasissutil"/>
          <w:rFonts w:ascii="Arial" w:hAnsi="Arial" w:cs="Arial"/>
          <w:i w:val="0"/>
          <w:sz w:val="24"/>
          <w:szCs w:val="24"/>
        </w:rPr>
      </w:pPr>
      <w:r w:rsidRPr="00CB6C6A">
        <w:rPr>
          <w:rStyle w:val="nfasissutil"/>
          <w:rFonts w:ascii="Arial" w:hAnsi="Arial" w:cs="Arial"/>
          <w:sz w:val="24"/>
          <w:szCs w:val="24"/>
        </w:rPr>
        <w:t>Necesitamos  abrir  espacios de discusión, compartir</w:t>
      </w:r>
      <w:r>
        <w:rPr>
          <w:rStyle w:val="nfasissutil"/>
          <w:rFonts w:ascii="Arial" w:hAnsi="Arial" w:cs="Arial"/>
          <w:sz w:val="24"/>
          <w:szCs w:val="24"/>
        </w:rPr>
        <w:t>,  crear  juntos,   reflexionar,</w:t>
      </w:r>
      <w:r w:rsidRPr="00CB6C6A">
        <w:rPr>
          <w:rStyle w:val="nfasissutil"/>
          <w:rFonts w:ascii="Arial" w:hAnsi="Arial" w:cs="Arial"/>
          <w:sz w:val="24"/>
          <w:szCs w:val="24"/>
        </w:rPr>
        <w:t xml:space="preserve">  colaborar, cooperar  como seres humanos  pensantes, si queremos afrontar la realidad</w:t>
      </w:r>
      <w:r>
        <w:rPr>
          <w:rStyle w:val="nfasissutil"/>
          <w:rFonts w:ascii="Arial" w:hAnsi="Arial" w:cs="Arial"/>
          <w:sz w:val="24"/>
          <w:szCs w:val="24"/>
        </w:rPr>
        <w:t xml:space="preserve"> de un mundo  que  se nos  ofrece  incierto. Requerimos ser  críticos, creativos  y  empáticos. Generar  en los niños  deseos  de crear, de  pensar críticamente y  cooperar entre ellos, y eso debe ser la   base  de la  educación de hoy, lo cual permitirá  enfrentar el futuro cercano y/o lejano. Estamos  obligados a practicar   una enseñanza donde  el amor  por  nosotros  y por los demás  sea  fundamental. </w:t>
      </w:r>
      <w:r w:rsidR="00E73A1F">
        <w:rPr>
          <w:rStyle w:val="nfasissutil"/>
          <w:rFonts w:ascii="Arial" w:hAnsi="Arial" w:cs="Arial"/>
          <w:sz w:val="24"/>
          <w:szCs w:val="24"/>
        </w:rPr>
        <w:t>Ayudarnos  con la</w:t>
      </w:r>
      <w:r>
        <w:rPr>
          <w:rStyle w:val="nfasissutil"/>
          <w:rFonts w:ascii="Arial" w:hAnsi="Arial" w:cs="Arial"/>
          <w:sz w:val="24"/>
          <w:szCs w:val="24"/>
        </w:rPr>
        <w:t xml:space="preserve">  inteligencia  artificial   y  de alguna  manera  utilizarla junto a los  adelantos tecnológicos  y las plataformas  existentes   dentro del marco </w:t>
      </w:r>
      <w:r w:rsidRPr="00966AD9">
        <w:rPr>
          <w:rStyle w:val="nfasissutil"/>
          <w:rFonts w:ascii="Arial" w:hAnsi="Arial" w:cs="Arial"/>
          <w:sz w:val="24"/>
          <w:szCs w:val="24"/>
        </w:rPr>
        <w:t>educativo</w:t>
      </w:r>
      <w:r>
        <w:rPr>
          <w:rStyle w:val="nfasissutil"/>
          <w:rFonts w:ascii="Arial" w:hAnsi="Arial" w:cs="Arial"/>
          <w:sz w:val="24"/>
          <w:szCs w:val="24"/>
        </w:rPr>
        <w:t xml:space="preserve">.  Entonces  ¿por qué  seguir  insistiendo  en una enseñanza  que  no  nos  conduce  a ser  seres  humanos,  sino que pareciéramos  robots, o máquinas  que  repiten cosas?.¿Por qué  insistir  en una enseñanza  que </w:t>
      </w:r>
      <w:r>
        <w:rPr>
          <w:rStyle w:val="nfasissutil"/>
          <w:rFonts w:ascii="Arial" w:hAnsi="Arial" w:cs="Arial"/>
          <w:sz w:val="24"/>
          <w:szCs w:val="24"/>
        </w:rPr>
        <w:lastRenderedPageBreak/>
        <w:t>al parecer  nos condena  y nos  enclaustra? ¿Por qué continuar  con una enseñanza libresca, memorística, homogeneizadora? ¿Por qué  no insistir en una enseñanza  más  humana, más  cálida? ¿Por qué  si nacemos  humanos, porque  no llegar a serlo realmente?</w:t>
      </w:r>
      <w:r w:rsidR="00F4357A" w:rsidRPr="00CB6C6A">
        <w:rPr>
          <w:rStyle w:val="nfasissutil"/>
          <w:rFonts w:ascii="Arial" w:hAnsi="Arial" w:cs="Arial"/>
          <w:sz w:val="24"/>
          <w:szCs w:val="24"/>
        </w:rPr>
        <w:t>. ¿Cómo  asumir  la  enseñanza /aprendizaje  desde  el distanciamiento social necesario?¿</w:t>
      </w:r>
      <w:r w:rsidR="00F4357A">
        <w:rPr>
          <w:rStyle w:val="nfasissutil"/>
          <w:rFonts w:ascii="Arial" w:hAnsi="Arial" w:cs="Arial"/>
          <w:sz w:val="24"/>
          <w:szCs w:val="24"/>
        </w:rPr>
        <w:t>C</w:t>
      </w:r>
      <w:r w:rsidR="00F4357A" w:rsidRPr="00CB6C6A">
        <w:rPr>
          <w:rStyle w:val="nfasissutil"/>
          <w:rFonts w:ascii="Arial" w:hAnsi="Arial" w:cs="Arial"/>
          <w:sz w:val="24"/>
          <w:szCs w:val="24"/>
        </w:rPr>
        <w:t xml:space="preserve">ómo  ayudar  desde  la  despresencialización a </w:t>
      </w:r>
      <w:r w:rsidR="00F4357A">
        <w:rPr>
          <w:rStyle w:val="nfasissutil"/>
          <w:rFonts w:ascii="Arial" w:hAnsi="Arial" w:cs="Arial"/>
          <w:sz w:val="24"/>
          <w:szCs w:val="24"/>
        </w:rPr>
        <w:t>nuestros niños?</w:t>
      </w:r>
      <w:r w:rsidR="00F4357A" w:rsidRPr="00CB6C6A">
        <w:rPr>
          <w:rStyle w:val="nfasissutil"/>
          <w:rFonts w:ascii="Arial" w:hAnsi="Arial" w:cs="Arial"/>
          <w:sz w:val="24"/>
          <w:szCs w:val="24"/>
        </w:rPr>
        <w:t xml:space="preserve"> ¿Estamos  todos  padres  y docentes   preparados  para tal empresa?</w:t>
      </w:r>
      <w:r w:rsidR="00F4357A">
        <w:rPr>
          <w:rStyle w:val="nfasissutil"/>
          <w:rFonts w:ascii="Arial" w:hAnsi="Arial" w:cs="Arial"/>
          <w:sz w:val="24"/>
          <w:szCs w:val="24"/>
        </w:rPr>
        <w:t xml:space="preserve"> .¿Podría  la inteligencia  artificial ayu</w:t>
      </w:r>
      <w:r w:rsidR="00B57B05">
        <w:rPr>
          <w:rStyle w:val="nfasissutil"/>
          <w:rFonts w:ascii="Arial" w:hAnsi="Arial" w:cs="Arial"/>
          <w:sz w:val="24"/>
          <w:szCs w:val="24"/>
        </w:rPr>
        <w:t xml:space="preserve">dar,  y si ello fuese  posible y </w:t>
      </w:r>
      <w:r w:rsidR="00F4357A">
        <w:rPr>
          <w:rStyle w:val="nfasissutil"/>
          <w:rFonts w:ascii="Arial" w:hAnsi="Arial" w:cs="Arial"/>
          <w:sz w:val="24"/>
          <w:szCs w:val="24"/>
        </w:rPr>
        <w:t>estamos preparados  para  ello?.¿Puede  seguir la  escuela  cubriendo sus objetivos  a través  de diseños  curriculares,  recargados  y obsoletos?</w:t>
      </w:r>
      <w:r w:rsidR="001002D2">
        <w:rPr>
          <w:rStyle w:val="nfasissutil"/>
          <w:rFonts w:ascii="Arial" w:hAnsi="Arial" w:cs="Arial"/>
          <w:sz w:val="24"/>
          <w:szCs w:val="24"/>
        </w:rPr>
        <w:t>.</w:t>
      </w:r>
      <w:r w:rsidR="008F5A8C">
        <w:rPr>
          <w:rStyle w:val="nfasissutil"/>
          <w:rFonts w:ascii="Arial" w:hAnsi="Arial" w:cs="Arial"/>
          <w:sz w:val="24"/>
          <w:szCs w:val="24"/>
        </w:rPr>
        <w:t xml:space="preserve">SI  se </w:t>
      </w:r>
      <w:r w:rsidR="00F4357A">
        <w:rPr>
          <w:rStyle w:val="nfasissutil"/>
          <w:rFonts w:ascii="Arial" w:hAnsi="Arial" w:cs="Arial"/>
          <w:sz w:val="24"/>
          <w:szCs w:val="24"/>
        </w:rPr>
        <w:t xml:space="preserve">habla de  educación  a distancia, </w:t>
      </w:r>
      <w:r w:rsidR="00B47508">
        <w:rPr>
          <w:rStyle w:val="nfasissutil"/>
          <w:rFonts w:ascii="Arial" w:hAnsi="Arial" w:cs="Arial"/>
          <w:sz w:val="24"/>
          <w:szCs w:val="24"/>
        </w:rPr>
        <w:t>o</w:t>
      </w:r>
      <w:r w:rsidR="00F4357A">
        <w:rPr>
          <w:rStyle w:val="nfasissutil"/>
          <w:rFonts w:ascii="Arial" w:hAnsi="Arial" w:cs="Arial"/>
          <w:sz w:val="24"/>
          <w:szCs w:val="24"/>
        </w:rPr>
        <w:t xml:space="preserve"> virtual, ¿cómo asumirla   para el nivel de la  escuela primaria? </w:t>
      </w:r>
      <w:r w:rsidR="00B47508">
        <w:rPr>
          <w:rStyle w:val="nfasissutil"/>
          <w:rFonts w:ascii="Arial" w:hAnsi="Arial" w:cs="Arial"/>
          <w:sz w:val="24"/>
          <w:szCs w:val="24"/>
        </w:rPr>
        <w:t>.</w:t>
      </w:r>
      <w:r>
        <w:rPr>
          <w:rStyle w:val="nfasissutil"/>
          <w:rFonts w:ascii="Arial" w:hAnsi="Arial" w:cs="Arial"/>
          <w:sz w:val="24"/>
          <w:szCs w:val="24"/>
        </w:rPr>
        <w:t>En este momento, pareciéramos  estar ante el ensayo  y el error. No vemos a  nuestros  niños, a nuestros  estudiantes; el teléfono, el classroom,  la  televisión, el internet, nos separa  de la caricia</w:t>
      </w:r>
      <w:r w:rsidR="00E73A1F">
        <w:rPr>
          <w:rStyle w:val="nfasissutil"/>
          <w:rFonts w:ascii="Arial" w:hAnsi="Arial" w:cs="Arial"/>
          <w:sz w:val="24"/>
          <w:szCs w:val="24"/>
        </w:rPr>
        <w:t xml:space="preserve">   y de la presencia </w:t>
      </w:r>
      <w:r>
        <w:rPr>
          <w:rStyle w:val="nfasissutil"/>
          <w:rFonts w:ascii="Arial" w:hAnsi="Arial" w:cs="Arial"/>
          <w:sz w:val="24"/>
          <w:szCs w:val="24"/>
        </w:rPr>
        <w:t xml:space="preserve">  humana.  Necesitamos entonces,    experimentar, buscar  alternativas,  y entender  que podemos  errar, pero   que debemos  continuar y acercarnos  a  ese ser  que  aprende. No es fácil  hablar  de</w:t>
      </w:r>
      <w:r w:rsidR="00B57B05">
        <w:rPr>
          <w:rStyle w:val="nfasissutil"/>
          <w:rFonts w:ascii="Arial" w:hAnsi="Arial" w:cs="Arial"/>
          <w:sz w:val="24"/>
          <w:szCs w:val="24"/>
        </w:rPr>
        <w:t xml:space="preserve"> tecnologías </w:t>
      </w:r>
      <w:r>
        <w:rPr>
          <w:rStyle w:val="nfasissutil"/>
          <w:rFonts w:ascii="Arial" w:hAnsi="Arial" w:cs="Arial"/>
          <w:sz w:val="24"/>
          <w:szCs w:val="24"/>
        </w:rPr>
        <w:t xml:space="preserve"> </w:t>
      </w:r>
      <w:r w:rsidR="00B57B05">
        <w:rPr>
          <w:rStyle w:val="nfasissutil"/>
          <w:rFonts w:ascii="Arial" w:hAnsi="Arial" w:cs="Arial"/>
          <w:sz w:val="24"/>
          <w:szCs w:val="24"/>
        </w:rPr>
        <w:t>0</w:t>
      </w:r>
      <w:r>
        <w:rPr>
          <w:rStyle w:val="nfasissutil"/>
          <w:rFonts w:ascii="Arial" w:hAnsi="Arial" w:cs="Arial"/>
          <w:sz w:val="24"/>
          <w:szCs w:val="24"/>
        </w:rPr>
        <w:t xml:space="preserve"> plataforma</w:t>
      </w:r>
      <w:r w:rsidR="00B57B05">
        <w:rPr>
          <w:rStyle w:val="nfasissutil"/>
          <w:rFonts w:ascii="Arial" w:hAnsi="Arial" w:cs="Arial"/>
          <w:sz w:val="24"/>
          <w:szCs w:val="24"/>
        </w:rPr>
        <w:t xml:space="preserve"> </w:t>
      </w:r>
      <w:r w:rsidR="00B57B05">
        <w:rPr>
          <w:rStyle w:val="nfasissutil"/>
          <w:rFonts w:ascii="Arial" w:hAnsi="Arial" w:cs="Arial"/>
          <w:sz w:val="24"/>
          <w:szCs w:val="24"/>
        </w:rPr>
        <w:lastRenderedPageBreak/>
        <w:t>tecnológica</w:t>
      </w:r>
      <w:r>
        <w:rPr>
          <w:rStyle w:val="nfasissutil"/>
          <w:rFonts w:ascii="Arial" w:hAnsi="Arial" w:cs="Arial"/>
          <w:sz w:val="24"/>
          <w:szCs w:val="24"/>
        </w:rPr>
        <w:t xml:space="preserve"> a todo</w:t>
      </w:r>
      <w:r w:rsidR="00B57B05">
        <w:rPr>
          <w:rStyle w:val="nfasissutil"/>
          <w:rFonts w:ascii="Arial" w:hAnsi="Arial" w:cs="Arial"/>
          <w:sz w:val="24"/>
          <w:szCs w:val="24"/>
        </w:rPr>
        <w:t>s   los docentes, a los padres.</w:t>
      </w:r>
      <w:r w:rsidR="00C32CE8">
        <w:rPr>
          <w:rStyle w:val="nfasissutil"/>
          <w:rFonts w:ascii="Arial" w:hAnsi="Arial" w:cs="Arial"/>
          <w:sz w:val="24"/>
          <w:szCs w:val="24"/>
        </w:rPr>
        <w:t xml:space="preserve"> </w:t>
      </w:r>
      <w:r w:rsidR="00F4357A">
        <w:rPr>
          <w:rStyle w:val="nfasissutil"/>
          <w:rFonts w:ascii="Arial" w:hAnsi="Arial" w:cs="Arial"/>
          <w:sz w:val="24"/>
          <w:szCs w:val="24"/>
        </w:rPr>
        <w:t>Valdría  la pena  preguntarse ante esta  realidad   ¿qué  es   y qué  no es la  educación a distancia</w:t>
      </w:r>
      <w:r w:rsidR="00B57B05">
        <w:rPr>
          <w:rStyle w:val="nfasissutil"/>
          <w:rFonts w:ascii="Arial" w:hAnsi="Arial" w:cs="Arial"/>
          <w:sz w:val="24"/>
          <w:szCs w:val="24"/>
        </w:rPr>
        <w:t xml:space="preserve"> o </w:t>
      </w:r>
      <w:r w:rsidR="00F1695A">
        <w:rPr>
          <w:rStyle w:val="nfasissutil"/>
          <w:rFonts w:ascii="Arial" w:hAnsi="Arial" w:cs="Arial"/>
          <w:sz w:val="24"/>
          <w:szCs w:val="24"/>
        </w:rPr>
        <w:t>virtual</w:t>
      </w:r>
      <w:r w:rsidR="00F4357A">
        <w:rPr>
          <w:rStyle w:val="nfasissutil"/>
          <w:rFonts w:ascii="Arial" w:hAnsi="Arial" w:cs="Arial"/>
          <w:sz w:val="24"/>
          <w:szCs w:val="24"/>
        </w:rPr>
        <w:t xml:space="preserve">?,  y  en virtud  de la  respuesta </w:t>
      </w:r>
      <w:r w:rsidR="00C32CE8">
        <w:rPr>
          <w:rStyle w:val="nfasissutil"/>
          <w:rFonts w:ascii="Arial" w:hAnsi="Arial" w:cs="Arial"/>
          <w:sz w:val="24"/>
          <w:szCs w:val="24"/>
        </w:rPr>
        <w:t xml:space="preserve">procurar </w:t>
      </w:r>
      <w:r w:rsidR="00F4357A">
        <w:rPr>
          <w:rStyle w:val="nfasissutil"/>
          <w:rFonts w:ascii="Arial" w:hAnsi="Arial" w:cs="Arial"/>
          <w:sz w:val="24"/>
          <w:szCs w:val="24"/>
        </w:rPr>
        <w:t xml:space="preserve">  una  acción.</w:t>
      </w:r>
    </w:p>
    <w:p w:rsidR="00F4357A" w:rsidRDefault="00F4357A" w:rsidP="00C428B2">
      <w:pPr>
        <w:pStyle w:val="Sinespaciado"/>
        <w:rPr>
          <w:rStyle w:val="nfasissutil"/>
          <w:rFonts w:ascii="Arial" w:hAnsi="Arial" w:cs="Arial"/>
          <w:i w:val="0"/>
          <w:sz w:val="24"/>
          <w:szCs w:val="24"/>
        </w:rPr>
      </w:pPr>
      <w:r>
        <w:rPr>
          <w:rStyle w:val="nfasissutil"/>
          <w:rFonts w:ascii="Arial" w:hAnsi="Arial" w:cs="Arial"/>
          <w:sz w:val="24"/>
          <w:szCs w:val="24"/>
        </w:rPr>
        <w:t>Asumimos a García  A (2003)</w:t>
      </w:r>
    </w:p>
    <w:p w:rsidR="00F4357A" w:rsidRDefault="00F4357A" w:rsidP="00C428B2">
      <w:pPr>
        <w:pStyle w:val="Sinespaciado"/>
        <w:rPr>
          <w:rStyle w:val="nfasissutil"/>
          <w:rFonts w:ascii="Arial" w:hAnsi="Arial" w:cs="Arial"/>
          <w:i w:val="0"/>
          <w:sz w:val="24"/>
          <w:szCs w:val="24"/>
        </w:rPr>
      </w:pPr>
    </w:p>
    <w:p w:rsidR="00F4357A" w:rsidRPr="00331601" w:rsidRDefault="00F4357A" w:rsidP="00331601">
      <w:pPr>
        <w:pStyle w:val="Sinespaciado"/>
        <w:ind w:left="851" w:firstLine="0"/>
        <w:rPr>
          <w:rStyle w:val="nfasissutil"/>
          <w:rFonts w:ascii="Arial" w:hAnsi="Arial" w:cs="Arial"/>
          <w:sz w:val="24"/>
          <w:szCs w:val="24"/>
        </w:rPr>
      </w:pPr>
      <w:r w:rsidRPr="00331601">
        <w:rPr>
          <w:rStyle w:val="nfasissutil"/>
          <w:rFonts w:ascii="Arial" w:hAnsi="Arial" w:cs="Arial"/>
          <w:sz w:val="24"/>
          <w:szCs w:val="24"/>
        </w:rPr>
        <w:t>En cada área geográfica, en cada nivel, ámbito, circunstancia, etc., podría decirse que educación/formación a distancia es aquello que hacen los que educan o forman a distancia y aprendizaje a distancia, lo que hacen quienes aprenden a distancia</w:t>
      </w:r>
      <w:r w:rsidR="00E73A1F" w:rsidRPr="00331601">
        <w:rPr>
          <w:rStyle w:val="nfasissutil"/>
          <w:rFonts w:ascii="Arial" w:hAnsi="Arial" w:cs="Arial"/>
          <w:sz w:val="24"/>
          <w:szCs w:val="24"/>
        </w:rPr>
        <w:t>…</w:t>
      </w:r>
      <w:r w:rsidRPr="00331601">
        <w:rPr>
          <w:rStyle w:val="nfasissutil"/>
          <w:rFonts w:ascii="Arial" w:hAnsi="Arial" w:cs="Arial"/>
          <w:sz w:val="24"/>
          <w:szCs w:val="24"/>
        </w:rPr>
        <w:t xml:space="preserve">. La pregunta inmediata sería la de qué características, cualificaciones o desarrollos prácticos comporta ser educador a distancia, qué conducta desarrolla quien aprende a distancia. </w:t>
      </w:r>
      <w:r w:rsidR="00331601" w:rsidRPr="00331601">
        <w:rPr>
          <w:rStyle w:val="nfasissutil"/>
          <w:rFonts w:ascii="Arial" w:hAnsi="Arial" w:cs="Arial"/>
          <w:sz w:val="24"/>
          <w:szCs w:val="24"/>
        </w:rPr>
        <w:t>E</w:t>
      </w:r>
      <w:r w:rsidRPr="00331601">
        <w:rPr>
          <w:rStyle w:val="nfasissutil"/>
          <w:rFonts w:ascii="Arial" w:hAnsi="Arial" w:cs="Arial"/>
          <w:sz w:val="24"/>
          <w:szCs w:val="24"/>
        </w:rPr>
        <w:t xml:space="preserve">l  mismo autor  plantea   algunas  características  sobre  ella. La  casi  permanente  separación del profesor/formador  y el alumno/participante en el espacio y en el tiempo, haciendo la  salvedad que  es esta última variable, puede producirse también interacción síncrona. El estudio  independiente  en el que  el alumno controla  tiempo espacio, </w:t>
      </w:r>
      <w:r w:rsidRPr="00331601">
        <w:rPr>
          <w:rStyle w:val="nfasissutil"/>
          <w:rFonts w:ascii="Arial" w:hAnsi="Arial" w:cs="Arial"/>
          <w:sz w:val="24"/>
          <w:szCs w:val="24"/>
        </w:rPr>
        <w:lastRenderedPageBreak/>
        <w:t>determinados ritmos  de  estudio  y, en algunos casos, itinerarios, actividades, tiempo  de  evaluaciones, etc</w:t>
      </w:r>
      <w:r w:rsidR="00331601">
        <w:rPr>
          <w:rStyle w:val="nfasissutil"/>
          <w:rFonts w:ascii="Arial" w:hAnsi="Arial" w:cs="Arial"/>
          <w:sz w:val="24"/>
          <w:szCs w:val="24"/>
        </w:rPr>
        <w:t>…L</w:t>
      </w:r>
      <w:r w:rsidRPr="00331601">
        <w:rPr>
          <w:rStyle w:val="nfasissutil"/>
          <w:rFonts w:ascii="Arial" w:hAnsi="Arial" w:cs="Arial"/>
          <w:sz w:val="24"/>
          <w:szCs w:val="24"/>
        </w:rPr>
        <w:t>a  comunicación mediada de doble vía ente   profesor/formador y estudiante y, en algunos  casos de éstos  entre  sí,  a  través  de  diferentes  recursos.</w:t>
      </w:r>
      <w:r w:rsidR="00E73A1F" w:rsidRPr="00331601">
        <w:rPr>
          <w:rStyle w:val="nfasissutil"/>
          <w:rFonts w:ascii="Arial" w:hAnsi="Arial" w:cs="Arial"/>
          <w:sz w:val="24"/>
          <w:szCs w:val="24"/>
        </w:rPr>
        <w:t xml:space="preserve"> </w:t>
      </w:r>
      <w:r w:rsidRPr="00331601">
        <w:rPr>
          <w:rStyle w:val="nfasissutil"/>
          <w:rFonts w:ascii="Arial" w:hAnsi="Arial" w:cs="Arial"/>
          <w:sz w:val="24"/>
          <w:szCs w:val="24"/>
        </w:rPr>
        <w:t>El soporte  de una organización/institución que planifica, diseña, produce  materiales (por  si misma  o por  encargo) y realiza  el seguimiento y motivación del proceso de aprendizaje a través de la tutoría.</w:t>
      </w:r>
      <w:r w:rsidR="00331601">
        <w:rPr>
          <w:rStyle w:val="nfasissutil"/>
          <w:rFonts w:ascii="Arial" w:hAnsi="Arial" w:cs="Arial"/>
          <w:sz w:val="24"/>
          <w:szCs w:val="24"/>
        </w:rPr>
        <w:t xml:space="preserve"> </w:t>
      </w:r>
      <w:r w:rsidRPr="00331601">
        <w:rPr>
          <w:rStyle w:val="nfasissutil"/>
          <w:rFonts w:ascii="Arial" w:hAnsi="Arial" w:cs="Arial"/>
          <w:sz w:val="24"/>
          <w:szCs w:val="24"/>
        </w:rPr>
        <w:t>Para  el autor mencionado,  la  educación a distancia  se basa  en un diálogo didáctico mediado entre el profesor (institución)  y el estudiante que, ubicado en espacio  diferente al de aquél, aprende  de forma  independiente  y /o  colaborativa.</w:t>
      </w:r>
    </w:p>
    <w:p w:rsidR="00F4357A" w:rsidRPr="00BF65C2" w:rsidRDefault="00F4357A" w:rsidP="00C428B2">
      <w:pPr>
        <w:spacing w:line="240" w:lineRule="auto"/>
        <w:rPr>
          <w:rStyle w:val="nfasissutil"/>
          <w:rFonts w:ascii="Arial" w:eastAsia="Times New Roman" w:hAnsi="Arial" w:cs="Arial"/>
          <w:i w:val="0"/>
          <w:sz w:val="24"/>
          <w:szCs w:val="24"/>
        </w:rPr>
      </w:pPr>
      <w:r w:rsidRPr="00331601">
        <w:rPr>
          <w:rStyle w:val="nfasissutil"/>
          <w:rFonts w:ascii="Arial" w:hAnsi="Arial" w:cs="Arial"/>
          <w:sz w:val="24"/>
          <w:szCs w:val="24"/>
        </w:rPr>
        <w:t xml:space="preserve">Asumiendo sus palabras  </w:t>
      </w:r>
      <w:r w:rsidR="001002D2">
        <w:rPr>
          <w:rStyle w:val="nfasissutil"/>
          <w:rFonts w:ascii="Arial" w:hAnsi="Arial" w:cs="Arial"/>
          <w:sz w:val="24"/>
          <w:szCs w:val="24"/>
        </w:rPr>
        <w:t>l</w:t>
      </w:r>
      <w:r w:rsidRPr="00331601">
        <w:rPr>
          <w:rStyle w:val="nfasissutil"/>
          <w:rFonts w:ascii="Arial" w:hAnsi="Arial" w:cs="Arial"/>
          <w:sz w:val="24"/>
          <w:szCs w:val="24"/>
        </w:rPr>
        <w:t xml:space="preserve">a  </w:t>
      </w:r>
      <w:r w:rsidR="001002D2">
        <w:rPr>
          <w:rStyle w:val="nfasissutil"/>
          <w:rFonts w:ascii="Arial" w:hAnsi="Arial" w:cs="Arial"/>
          <w:sz w:val="24"/>
          <w:szCs w:val="24"/>
        </w:rPr>
        <w:t xml:space="preserve">educación </w:t>
      </w:r>
      <w:r w:rsidRPr="00331601">
        <w:rPr>
          <w:rStyle w:val="nfasissutil"/>
          <w:rFonts w:ascii="Arial" w:hAnsi="Arial" w:cs="Arial"/>
          <w:sz w:val="24"/>
          <w:szCs w:val="24"/>
        </w:rPr>
        <w:t xml:space="preserve">distancia </w:t>
      </w:r>
      <w:r w:rsidRPr="00061061">
        <w:rPr>
          <w:rStyle w:val="nfasissutil"/>
          <w:rFonts w:ascii="Arial" w:eastAsia="Times New Roman" w:hAnsi="Arial" w:cs="Arial"/>
          <w:sz w:val="24"/>
          <w:szCs w:val="24"/>
        </w:rPr>
        <w:t>exige  presencialidad</w:t>
      </w:r>
      <w:r w:rsidR="00C32CE8">
        <w:rPr>
          <w:rStyle w:val="nfasissutil"/>
          <w:rFonts w:ascii="Arial" w:eastAsia="Times New Roman" w:hAnsi="Arial" w:cs="Arial"/>
          <w:sz w:val="24"/>
          <w:szCs w:val="24"/>
        </w:rPr>
        <w:t xml:space="preserve"> </w:t>
      </w:r>
      <w:r w:rsidRPr="00061061">
        <w:rPr>
          <w:rStyle w:val="nfasissutil"/>
          <w:rFonts w:ascii="Arial" w:eastAsia="Times New Roman" w:hAnsi="Arial" w:cs="Arial"/>
          <w:sz w:val="24"/>
          <w:szCs w:val="24"/>
        </w:rPr>
        <w:t>-conducta  de docentes   y discentes desarrolladas  en el mismo espacio  aunque  sean en</w:t>
      </w:r>
      <w:r w:rsidR="00F1695A">
        <w:rPr>
          <w:rStyle w:val="nfasissutil"/>
          <w:rFonts w:ascii="Arial" w:eastAsia="Times New Roman" w:hAnsi="Arial" w:cs="Arial"/>
          <w:sz w:val="24"/>
          <w:szCs w:val="24"/>
        </w:rPr>
        <w:t xml:space="preserve"> </w:t>
      </w:r>
      <w:r w:rsidRPr="00061061">
        <w:rPr>
          <w:rStyle w:val="nfasissutil"/>
          <w:rFonts w:ascii="Arial" w:eastAsia="Times New Roman" w:hAnsi="Arial" w:cs="Arial"/>
          <w:sz w:val="24"/>
          <w:szCs w:val="24"/>
        </w:rPr>
        <w:t xml:space="preserve"> control</w:t>
      </w:r>
      <w:r w:rsidR="00C32CE8">
        <w:rPr>
          <w:rStyle w:val="nfasissutil"/>
          <w:rFonts w:ascii="Arial" w:eastAsia="Times New Roman" w:hAnsi="Arial" w:cs="Arial"/>
          <w:sz w:val="24"/>
          <w:szCs w:val="24"/>
        </w:rPr>
        <w:t xml:space="preserve"> d</w:t>
      </w:r>
      <w:r w:rsidRPr="00061061">
        <w:rPr>
          <w:rStyle w:val="nfasissutil"/>
          <w:rFonts w:ascii="Arial" w:eastAsia="Times New Roman" w:hAnsi="Arial" w:cs="Arial"/>
          <w:sz w:val="24"/>
          <w:szCs w:val="24"/>
        </w:rPr>
        <w:t>el tiempo,</w:t>
      </w:r>
      <w:r w:rsidR="00C32CE8">
        <w:rPr>
          <w:rStyle w:val="nfasissutil"/>
          <w:rFonts w:ascii="Arial" w:eastAsia="Times New Roman" w:hAnsi="Arial" w:cs="Arial"/>
          <w:sz w:val="24"/>
          <w:szCs w:val="24"/>
        </w:rPr>
        <w:t xml:space="preserve"> d</w:t>
      </w:r>
      <w:r w:rsidRPr="00061061">
        <w:rPr>
          <w:rStyle w:val="nfasissutil"/>
          <w:rFonts w:ascii="Arial" w:eastAsia="Times New Roman" w:hAnsi="Arial" w:cs="Arial"/>
          <w:sz w:val="24"/>
          <w:szCs w:val="24"/>
        </w:rPr>
        <w:t>el espacio   y</w:t>
      </w:r>
      <w:r w:rsidR="00C32CE8">
        <w:rPr>
          <w:rStyle w:val="nfasissutil"/>
          <w:rFonts w:ascii="Arial" w:eastAsia="Times New Roman" w:hAnsi="Arial" w:cs="Arial"/>
          <w:sz w:val="24"/>
          <w:szCs w:val="24"/>
        </w:rPr>
        <w:t xml:space="preserve"> que  </w:t>
      </w:r>
      <w:r w:rsidRPr="00061061">
        <w:rPr>
          <w:rStyle w:val="nfasissutil"/>
          <w:rFonts w:ascii="Arial" w:eastAsia="Times New Roman" w:hAnsi="Arial" w:cs="Arial"/>
          <w:sz w:val="24"/>
          <w:szCs w:val="24"/>
        </w:rPr>
        <w:t xml:space="preserve">el estudiante  </w:t>
      </w:r>
      <w:r w:rsidR="00C32CE8">
        <w:rPr>
          <w:rStyle w:val="nfasissutil"/>
          <w:rFonts w:ascii="Arial" w:eastAsia="Times New Roman" w:hAnsi="Arial" w:cs="Arial"/>
          <w:sz w:val="24"/>
          <w:szCs w:val="24"/>
        </w:rPr>
        <w:t xml:space="preserve">cubra </w:t>
      </w:r>
      <w:r w:rsidRPr="00061061">
        <w:rPr>
          <w:rStyle w:val="nfasissutil"/>
          <w:rFonts w:ascii="Arial" w:eastAsia="Times New Roman" w:hAnsi="Arial" w:cs="Arial"/>
          <w:sz w:val="24"/>
          <w:szCs w:val="24"/>
        </w:rPr>
        <w:t xml:space="preserve"> cada  día  </w:t>
      </w:r>
      <w:r>
        <w:rPr>
          <w:rStyle w:val="nfasissutil"/>
          <w:rFonts w:ascii="Arial" w:eastAsia="Times New Roman" w:hAnsi="Arial" w:cs="Arial"/>
          <w:sz w:val="24"/>
          <w:szCs w:val="24"/>
        </w:rPr>
        <w:t xml:space="preserve"> ciertos  objetivos.</w:t>
      </w:r>
      <w:r w:rsidR="00E73A1F">
        <w:rPr>
          <w:rStyle w:val="nfasissutil"/>
          <w:rFonts w:ascii="Arial" w:eastAsia="Times New Roman" w:hAnsi="Arial" w:cs="Arial"/>
          <w:sz w:val="24"/>
          <w:szCs w:val="24"/>
        </w:rPr>
        <w:t xml:space="preserve"> </w:t>
      </w:r>
      <w:r w:rsidRPr="00061061">
        <w:rPr>
          <w:rStyle w:val="nfasissutil"/>
          <w:rFonts w:ascii="Arial" w:eastAsia="Times New Roman" w:hAnsi="Arial" w:cs="Arial"/>
          <w:sz w:val="24"/>
          <w:szCs w:val="24"/>
        </w:rPr>
        <w:t xml:space="preserve">  </w:t>
      </w:r>
      <w:r w:rsidRPr="00BF65C2">
        <w:rPr>
          <w:rStyle w:val="nfasissutil"/>
          <w:rFonts w:ascii="Arial" w:eastAsia="Times New Roman" w:hAnsi="Arial" w:cs="Arial"/>
          <w:sz w:val="24"/>
          <w:szCs w:val="24"/>
        </w:rPr>
        <w:t xml:space="preserve">Nos  resulta  particularmente  interesante  el planteamiento de García  Aretio </w:t>
      </w:r>
      <w:r>
        <w:rPr>
          <w:rStyle w:val="nfasissutil"/>
          <w:rFonts w:ascii="Arial" w:eastAsia="Times New Roman" w:hAnsi="Arial" w:cs="Arial"/>
          <w:sz w:val="24"/>
          <w:szCs w:val="24"/>
        </w:rPr>
        <w:t xml:space="preserve">(2003) </w:t>
      </w:r>
      <w:r w:rsidRPr="00BF65C2">
        <w:rPr>
          <w:rStyle w:val="nfasissutil"/>
          <w:rFonts w:ascii="Arial" w:eastAsia="Times New Roman" w:hAnsi="Arial" w:cs="Arial"/>
          <w:sz w:val="24"/>
          <w:szCs w:val="24"/>
        </w:rPr>
        <w:t xml:space="preserve">rescata al estudiante del </w:t>
      </w:r>
    </w:p>
    <w:p w:rsidR="00F4357A" w:rsidRPr="0022073B" w:rsidRDefault="00F4357A" w:rsidP="00C428B2">
      <w:pPr>
        <w:spacing w:line="240" w:lineRule="auto"/>
        <w:ind w:left="1276"/>
        <w:rPr>
          <w:rStyle w:val="nfasissutil"/>
          <w:rFonts w:ascii="Arial" w:hAnsi="Arial" w:cs="Arial"/>
          <w:i w:val="0"/>
          <w:sz w:val="24"/>
          <w:szCs w:val="24"/>
        </w:rPr>
      </w:pPr>
      <w:r w:rsidRPr="0022073B">
        <w:rPr>
          <w:rStyle w:val="nfasissutil"/>
          <w:rFonts w:ascii="Arial" w:hAnsi="Arial" w:cs="Arial"/>
          <w:sz w:val="24"/>
          <w:szCs w:val="24"/>
        </w:rPr>
        <w:lastRenderedPageBreak/>
        <w:t>Grupo de aprendizaje y lo traslada a una situación de mayor intimidad o privacidad. Y no nos planteamos aquí si esta privatización del proceso de enseñanza-aprendizaje inherente a la educación a distancia, es bueno o malo. Lo que subrayamos es que esta privatizada forma de enseñar y aprender, encaja en las tendencias de una sociedad actual que exhibe cada vez más comportamientos relativos al ámbito de lo íntimo. Y todo esto, a pesar de las nuevas corrientes de aprendizaje cooperativo o colaborativo</w:t>
      </w:r>
      <w:r>
        <w:rPr>
          <w:rStyle w:val="nfasissutil"/>
          <w:rFonts w:ascii="Arial" w:hAnsi="Arial" w:cs="Arial"/>
          <w:sz w:val="24"/>
          <w:szCs w:val="24"/>
        </w:rPr>
        <w:t xml:space="preserve"> (p</w:t>
      </w:r>
      <w:r w:rsidRPr="0022073B">
        <w:rPr>
          <w:rStyle w:val="nfasissutil"/>
          <w:rFonts w:ascii="Arial" w:hAnsi="Arial" w:cs="Arial"/>
          <w:sz w:val="24"/>
          <w:szCs w:val="24"/>
        </w:rPr>
        <w:t>.13)</w:t>
      </w:r>
    </w:p>
    <w:p w:rsidR="00F4357A" w:rsidRDefault="008760FF" w:rsidP="00C428B2">
      <w:pPr>
        <w:pStyle w:val="Sinespaciado"/>
        <w:rPr>
          <w:rStyle w:val="nfasissutil"/>
          <w:rFonts w:ascii="Arial" w:hAnsi="Arial" w:cs="Arial"/>
          <w:sz w:val="24"/>
          <w:szCs w:val="24"/>
        </w:rPr>
      </w:pPr>
      <w:r>
        <w:rPr>
          <w:rStyle w:val="nfasissutil"/>
          <w:rFonts w:ascii="Arial" w:hAnsi="Arial" w:cs="Arial"/>
          <w:sz w:val="24"/>
          <w:szCs w:val="24"/>
        </w:rPr>
        <w:t xml:space="preserve">Para </w:t>
      </w:r>
      <w:r w:rsidR="00331601">
        <w:rPr>
          <w:rStyle w:val="nfasissutil"/>
          <w:rFonts w:ascii="Arial" w:hAnsi="Arial" w:cs="Arial"/>
          <w:sz w:val="24"/>
          <w:szCs w:val="24"/>
        </w:rPr>
        <w:t xml:space="preserve">resolver nuestras  interrogantes nos planteamos </w:t>
      </w:r>
      <w:r w:rsidR="001002D2">
        <w:rPr>
          <w:rStyle w:val="nfasissutil"/>
          <w:rFonts w:ascii="Arial" w:hAnsi="Arial" w:cs="Arial"/>
          <w:sz w:val="24"/>
          <w:szCs w:val="24"/>
        </w:rPr>
        <w:t>la siguiente metodología</w:t>
      </w:r>
      <w:r w:rsidR="00331601">
        <w:rPr>
          <w:rStyle w:val="nfasissutil"/>
          <w:rFonts w:ascii="Arial" w:hAnsi="Arial" w:cs="Arial"/>
          <w:sz w:val="24"/>
          <w:szCs w:val="24"/>
        </w:rPr>
        <w:t>.</w:t>
      </w:r>
    </w:p>
    <w:p w:rsidR="008F5A8C" w:rsidRPr="008F5A8C" w:rsidRDefault="008F5A8C" w:rsidP="00C428B2">
      <w:pPr>
        <w:pStyle w:val="Sinespaciado"/>
        <w:rPr>
          <w:rStyle w:val="nfasissutil"/>
          <w:rFonts w:ascii="Arial" w:hAnsi="Arial" w:cs="Arial"/>
          <w:b/>
          <w:i w:val="0"/>
          <w:sz w:val="24"/>
          <w:szCs w:val="24"/>
        </w:rPr>
      </w:pPr>
      <w:r w:rsidRPr="008F5A8C">
        <w:rPr>
          <w:rStyle w:val="nfasissutil"/>
          <w:rFonts w:ascii="Arial" w:hAnsi="Arial" w:cs="Arial"/>
          <w:b/>
          <w:sz w:val="24"/>
          <w:szCs w:val="24"/>
        </w:rPr>
        <w:t>METODOLOGÍA</w:t>
      </w:r>
    </w:p>
    <w:p w:rsidR="008760FF" w:rsidRDefault="008760FF" w:rsidP="00C428B2">
      <w:pPr>
        <w:pStyle w:val="Sinespaciado"/>
        <w:rPr>
          <w:rStyle w:val="nfasissutil"/>
          <w:rFonts w:ascii="Arial" w:hAnsi="Arial" w:cs="Arial"/>
          <w:sz w:val="24"/>
          <w:szCs w:val="24"/>
        </w:rPr>
      </w:pPr>
      <w:r>
        <w:rPr>
          <w:rStyle w:val="nfasissutil"/>
          <w:rFonts w:ascii="Arial" w:hAnsi="Arial" w:cs="Arial"/>
          <w:sz w:val="24"/>
          <w:szCs w:val="24"/>
        </w:rPr>
        <w:t>L</w:t>
      </w:r>
      <w:r w:rsidR="00503E88" w:rsidRPr="001D04DC">
        <w:rPr>
          <w:rStyle w:val="nfasissutil"/>
          <w:rFonts w:ascii="Arial" w:hAnsi="Arial" w:cs="Arial"/>
          <w:sz w:val="24"/>
          <w:szCs w:val="24"/>
        </w:rPr>
        <w:t>a  investigación documental a  través de la  consulta  a documentos, investigaciones sobre el tema  que  nos  permitieran recolectar  toda la información posibl</w:t>
      </w:r>
      <w:r>
        <w:rPr>
          <w:rStyle w:val="nfasissutil"/>
          <w:rFonts w:ascii="Arial" w:hAnsi="Arial" w:cs="Arial"/>
          <w:sz w:val="24"/>
          <w:szCs w:val="24"/>
        </w:rPr>
        <w:t xml:space="preserve">e sobre la temática, compilarla y </w:t>
      </w:r>
      <w:r w:rsidR="00503E88" w:rsidRPr="001D04DC">
        <w:rPr>
          <w:rStyle w:val="nfasissutil"/>
          <w:rFonts w:ascii="Arial" w:hAnsi="Arial" w:cs="Arial"/>
          <w:sz w:val="24"/>
          <w:szCs w:val="24"/>
        </w:rPr>
        <w:t xml:space="preserve">organizarla, para luego  interpretar  y analizar  la información existente. </w:t>
      </w:r>
      <w:r>
        <w:rPr>
          <w:rStyle w:val="nfasissutil"/>
          <w:rFonts w:ascii="Arial" w:hAnsi="Arial" w:cs="Arial"/>
          <w:sz w:val="24"/>
          <w:szCs w:val="24"/>
        </w:rPr>
        <w:t>La</w:t>
      </w:r>
      <w:r w:rsidR="00503E88" w:rsidRPr="001D04DC">
        <w:rPr>
          <w:rStyle w:val="nfasissutil"/>
          <w:rFonts w:ascii="Arial" w:hAnsi="Arial" w:cs="Arial"/>
          <w:sz w:val="24"/>
          <w:szCs w:val="24"/>
        </w:rPr>
        <w:t xml:space="preserve"> investigación de campo extrayendo directamente  de la realidad  a </w:t>
      </w:r>
      <w:r w:rsidR="00F1695A">
        <w:rPr>
          <w:rStyle w:val="nfasissutil"/>
          <w:rFonts w:ascii="Arial" w:hAnsi="Arial" w:cs="Arial"/>
          <w:sz w:val="24"/>
          <w:szCs w:val="24"/>
        </w:rPr>
        <w:t>D</w:t>
      </w:r>
      <w:r w:rsidR="00503E88" w:rsidRPr="001D04DC">
        <w:rPr>
          <w:rStyle w:val="nfasissutil"/>
          <w:rFonts w:ascii="Arial" w:hAnsi="Arial" w:cs="Arial"/>
          <w:sz w:val="24"/>
          <w:szCs w:val="24"/>
        </w:rPr>
        <w:t xml:space="preserve">iscusiones  entre los investigadores  y confrontación con los entrevistados  a fin </w:t>
      </w:r>
      <w:r w:rsidR="00503E88" w:rsidRPr="001D04DC">
        <w:rPr>
          <w:rStyle w:val="nfasissutil"/>
          <w:rFonts w:ascii="Arial" w:hAnsi="Arial" w:cs="Arial"/>
          <w:sz w:val="24"/>
          <w:szCs w:val="24"/>
        </w:rPr>
        <w:lastRenderedPageBreak/>
        <w:t xml:space="preserve">de cercioramos  de  sus respuestas para  la redacción final. Estas  últimas  se apoyaron en tablas  y cuadros  estadísticos producto del análisis de la información.  </w:t>
      </w:r>
      <w:r w:rsidR="001002D2">
        <w:rPr>
          <w:rStyle w:val="nfasissutil"/>
          <w:rFonts w:ascii="Arial" w:hAnsi="Arial" w:cs="Arial"/>
          <w:sz w:val="24"/>
          <w:szCs w:val="24"/>
        </w:rPr>
        <w:t>H</w:t>
      </w:r>
      <w:r w:rsidR="00503E88">
        <w:rPr>
          <w:rStyle w:val="nfasissutil"/>
          <w:rFonts w:ascii="Arial" w:hAnsi="Arial" w:cs="Arial"/>
          <w:sz w:val="24"/>
          <w:szCs w:val="24"/>
        </w:rPr>
        <w:t xml:space="preserve">icimos   uso de   la  investigación acción, ayudándonos con Anzola (2006) y  Elliot (1993) con el propósito  de asumir   nuestro rol de investigadores  y  de participantes, combinando el conocimiento teórico y el conocimiento de un contexto  determinado a fin de mejorar  la  racionalidad  y la comprensión de  las  prácticas  educativas  a través, no solo de la identificación  de un problema específico, que pudiera  ayudarse  a resolver mediante  la acción. Por  ello volvimos  </w:t>
      </w:r>
      <w:r>
        <w:rPr>
          <w:rStyle w:val="nfasissutil"/>
          <w:rFonts w:ascii="Arial" w:hAnsi="Arial" w:cs="Arial"/>
          <w:sz w:val="24"/>
          <w:szCs w:val="24"/>
        </w:rPr>
        <w:t xml:space="preserve">a los </w:t>
      </w:r>
      <w:r w:rsidR="00503E88">
        <w:rPr>
          <w:rStyle w:val="nfasissutil"/>
          <w:rFonts w:ascii="Arial" w:hAnsi="Arial" w:cs="Arial"/>
          <w:sz w:val="24"/>
          <w:szCs w:val="24"/>
        </w:rPr>
        <w:t xml:space="preserve">datos  recabados, </w:t>
      </w:r>
      <w:r>
        <w:rPr>
          <w:rStyle w:val="nfasissutil"/>
          <w:rFonts w:ascii="Arial" w:hAnsi="Arial" w:cs="Arial"/>
          <w:sz w:val="24"/>
          <w:szCs w:val="24"/>
        </w:rPr>
        <w:t xml:space="preserve">a fin de </w:t>
      </w:r>
      <w:r w:rsidR="00503E88">
        <w:rPr>
          <w:rStyle w:val="nfasissutil"/>
          <w:rFonts w:ascii="Arial" w:hAnsi="Arial" w:cs="Arial"/>
          <w:sz w:val="24"/>
          <w:szCs w:val="24"/>
        </w:rPr>
        <w:t xml:space="preserve"> reinterpretar y contrastar con nuevas  fuentes</w:t>
      </w:r>
    </w:p>
    <w:p w:rsidR="00F4357A" w:rsidRPr="008760FF" w:rsidRDefault="008760FF" w:rsidP="00C428B2">
      <w:pPr>
        <w:pStyle w:val="Sinespaciado"/>
        <w:rPr>
          <w:rStyle w:val="nfasissutil"/>
          <w:rFonts w:ascii="Arial" w:hAnsi="Arial" w:cs="Arial"/>
          <w:b/>
          <w:i w:val="0"/>
          <w:sz w:val="24"/>
          <w:szCs w:val="24"/>
        </w:rPr>
      </w:pPr>
      <w:r w:rsidRPr="008760FF">
        <w:rPr>
          <w:rStyle w:val="nfasissutil"/>
          <w:rFonts w:ascii="Arial" w:hAnsi="Arial" w:cs="Arial"/>
          <w:b/>
          <w:sz w:val="24"/>
          <w:szCs w:val="24"/>
        </w:rPr>
        <w:t>Muestra  intencional</w:t>
      </w:r>
      <w:r w:rsidR="00503E88" w:rsidRPr="008760FF">
        <w:rPr>
          <w:rStyle w:val="nfasissutil"/>
          <w:rFonts w:ascii="Arial" w:hAnsi="Arial" w:cs="Arial"/>
          <w:b/>
          <w:sz w:val="24"/>
          <w:szCs w:val="24"/>
        </w:rPr>
        <w:t xml:space="preserve">. </w:t>
      </w:r>
    </w:p>
    <w:p w:rsidR="00550836" w:rsidRDefault="00F4357A" w:rsidP="001E0FC7">
      <w:pPr>
        <w:pStyle w:val="Sinespaciado"/>
      </w:pPr>
      <w:r w:rsidRPr="00CB6C6A">
        <w:rPr>
          <w:rStyle w:val="nfasissutil"/>
          <w:rFonts w:ascii="Arial" w:hAnsi="Arial" w:cs="Arial"/>
          <w:sz w:val="24"/>
          <w:szCs w:val="24"/>
        </w:rPr>
        <w:lastRenderedPageBreak/>
        <w:t xml:space="preserve">23  padres  y </w:t>
      </w:r>
      <w:r w:rsidR="00331601" w:rsidRPr="00CB6C6A">
        <w:rPr>
          <w:rStyle w:val="nfasissutil"/>
          <w:rFonts w:ascii="Arial" w:hAnsi="Arial" w:cs="Arial"/>
          <w:sz w:val="24"/>
          <w:szCs w:val="24"/>
        </w:rPr>
        <w:t>representantes</w:t>
      </w:r>
      <w:r w:rsidRPr="00CB6C6A">
        <w:rPr>
          <w:rStyle w:val="Refdenotaalpie"/>
          <w:rFonts w:ascii="Arial" w:hAnsi="Arial" w:cs="Arial"/>
          <w:iCs/>
          <w:color w:val="404040" w:themeColor="text1" w:themeTint="BF"/>
          <w:sz w:val="24"/>
          <w:szCs w:val="24"/>
        </w:rPr>
        <w:footnoteReference w:id="1"/>
      </w:r>
      <w:r w:rsidR="00331601">
        <w:rPr>
          <w:rStyle w:val="nfasissutil"/>
          <w:rFonts w:ascii="Arial" w:hAnsi="Arial" w:cs="Arial"/>
          <w:sz w:val="24"/>
          <w:szCs w:val="24"/>
        </w:rPr>
        <w:t>.</w:t>
      </w:r>
      <w:r w:rsidR="001002D2">
        <w:rPr>
          <w:rStyle w:val="nfasissutil"/>
          <w:rFonts w:ascii="Arial" w:hAnsi="Arial" w:cs="Arial"/>
          <w:sz w:val="24"/>
          <w:szCs w:val="24"/>
        </w:rPr>
        <w:t xml:space="preserve"> </w:t>
      </w:r>
      <w:r w:rsidR="00331601">
        <w:rPr>
          <w:rStyle w:val="nfasissutil"/>
          <w:rFonts w:ascii="Arial" w:hAnsi="Arial" w:cs="Arial"/>
          <w:sz w:val="24"/>
          <w:szCs w:val="24"/>
        </w:rPr>
        <w:t xml:space="preserve">El </w:t>
      </w:r>
      <w:r w:rsidRPr="00CB6C6A">
        <w:rPr>
          <w:rStyle w:val="nfasissutil"/>
          <w:rFonts w:ascii="Arial" w:hAnsi="Arial" w:cs="Arial"/>
          <w:sz w:val="24"/>
          <w:szCs w:val="24"/>
        </w:rPr>
        <w:t xml:space="preserve"> 95% </w:t>
      </w:r>
      <w:r w:rsidR="00331601">
        <w:rPr>
          <w:rStyle w:val="nfasissutil"/>
          <w:rFonts w:ascii="Arial" w:hAnsi="Arial" w:cs="Arial"/>
          <w:sz w:val="24"/>
          <w:szCs w:val="24"/>
        </w:rPr>
        <w:t xml:space="preserve">de los padres </w:t>
      </w:r>
      <w:r w:rsidRPr="00CB6C6A">
        <w:rPr>
          <w:rStyle w:val="nfasissutil"/>
          <w:rFonts w:ascii="Arial" w:hAnsi="Arial" w:cs="Arial"/>
          <w:sz w:val="24"/>
          <w:szCs w:val="24"/>
        </w:rPr>
        <w:t xml:space="preserve"> consideró  que </w:t>
      </w:r>
      <w:r>
        <w:rPr>
          <w:rStyle w:val="nfasissutil"/>
          <w:rFonts w:ascii="Arial" w:hAnsi="Arial" w:cs="Arial"/>
          <w:sz w:val="24"/>
          <w:szCs w:val="24"/>
        </w:rPr>
        <w:t>en este  momento, ante  la pandemia  y el necesario confinamiento   se está  hablando de  educación a distancia, pero para  ellos “</w:t>
      </w:r>
      <w:r w:rsidRPr="00CB6C6A">
        <w:rPr>
          <w:rStyle w:val="nfasissutil"/>
          <w:rFonts w:ascii="Arial" w:hAnsi="Arial" w:cs="Arial"/>
          <w:sz w:val="24"/>
          <w:szCs w:val="24"/>
        </w:rPr>
        <w:t>esto es  complej</w:t>
      </w:r>
      <w:r w:rsidR="00331601">
        <w:rPr>
          <w:rStyle w:val="nfasissutil"/>
          <w:rFonts w:ascii="Arial" w:hAnsi="Arial" w:cs="Arial"/>
          <w:sz w:val="24"/>
          <w:szCs w:val="24"/>
        </w:rPr>
        <w:t xml:space="preserve">o </w:t>
      </w:r>
      <w:r w:rsidRPr="00CB6C6A">
        <w:rPr>
          <w:rStyle w:val="nfasissutil"/>
          <w:rFonts w:ascii="Arial" w:hAnsi="Arial" w:cs="Arial"/>
          <w:sz w:val="24"/>
          <w:szCs w:val="24"/>
        </w:rPr>
        <w:t xml:space="preserve">, </w:t>
      </w:r>
      <w:r>
        <w:rPr>
          <w:rStyle w:val="nfasissutil"/>
          <w:rFonts w:ascii="Arial" w:hAnsi="Arial" w:cs="Arial"/>
          <w:sz w:val="24"/>
          <w:szCs w:val="24"/>
        </w:rPr>
        <w:t xml:space="preserve"> no tienen </w:t>
      </w:r>
      <w:r w:rsidRPr="00CB6C6A">
        <w:rPr>
          <w:rStyle w:val="nfasissutil"/>
          <w:rFonts w:ascii="Arial" w:hAnsi="Arial" w:cs="Arial"/>
          <w:sz w:val="24"/>
          <w:szCs w:val="24"/>
        </w:rPr>
        <w:t>ningún antecedente</w:t>
      </w:r>
      <w:r>
        <w:rPr>
          <w:rStyle w:val="nfasissutil"/>
          <w:rFonts w:ascii="Arial" w:hAnsi="Arial" w:cs="Arial"/>
          <w:sz w:val="24"/>
          <w:szCs w:val="24"/>
        </w:rPr>
        <w:t>”</w:t>
      </w:r>
      <w:r w:rsidRPr="00CB6C6A">
        <w:rPr>
          <w:rStyle w:val="nfasissutil"/>
          <w:rFonts w:ascii="Arial" w:hAnsi="Arial" w:cs="Arial"/>
          <w:sz w:val="24"/>
          <w:szCs w:val="24"/>
        </w:rPr>
        <w:t xml:space="preserve">. </w:t>
      </w:r>
    </w:p>
    <w:p w:rsidR="00550836" w:rsidRDefault="00550836" w:rsidP="00550836">
      <w:pPr>
        <w:pStyle w:val="Descripcin"/>
        <w:rPr>
          <w:rStyle w:val="nfasissutil"/>
          <w:rFonts w:ascii="Arial" w:hAnsi="Arial" w:cs="Arial"/>
          <w:i/>
          <w:sz w:val="24"/>
          <w:szCs w:val="24"/>
        </w:rPr>
      </w:pPr>
      <w:r>
        <w:t xml:space="preserve">Cuadro </w:t>
      </w:r>
      <w:r w:rsidR="001C4EA2">
        <w:rPr>
          <w:noProof/>
        </w:rPr>
        <w:fldChar w:fldCharType="begin"/>
      </w:r>
      <w:r w:rsidR="001C4EA2">
        <w:rPr>
          <w:noProof/>
        </w:rPr>
        <w:instrText xml:space="preserve"> SEQ Cuadro \* ARABIC </w:instrText>
      </w:r>
      <w:r w:rsidR="001C4EA2">
        <w:rPr>
          <w:noProof/>
        </w:rPr>
        <w:fldChar w:fldCharType="separate"/>
      </w:r>
      <w:r>
        <w:rPr>
          <w:noProof/>
        </w:rPr>
        <w:t>1</w:t>
      </w:r>
      <w:r w:rsidR="001C4EA2">
        <w:rPr>
          <w:noProof/>
        </w:rPr>
        <w:fldChar w:fldCharType="end"/>
      </w:r>
      <w:r>
        <w:t xml:space="preserve">  Características  de los padres  consultados.</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15%  había  estudiado en una Universidad  a distancia.</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16%   Tenía  estudios  universitarios  incompletos  y fueron presenciales.</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28%   Eran bachilleres</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20  %Tenían bachillerato  incompleto</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7%   Había  culminado la primaria</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8%   Tenia  estudios  universitarios  completos</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6%  tenían primaria  incompleta</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b/>
          <w:i w:val="0"/>
          <w:sz w:val="20"/>
          <w:szCs w:val="20"/>
        </w:rPr>
      </w:pPr>
      <w:r w:rsidRPr="00550836">
        <w:rPr>
          <w:rStyle w:val="nfasissutil"/>
          <w:rFonts w:ascii="Arial" w:hAnsi="Arial" w:cs="Arial"/>
          <w:b/>
          <w:sz w:val="20"/>
          <w:szCs w:val="20"/>
        </w:rPr>
        <w:lastRenderedPageBreak/>
        <w:t>En cuanto a su lugar de residencia</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65%  en zonas  urbana</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29%  Zonas  alejadas de centros  urbanos</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r w:rsidRPr="00550836">
        <w:rPr>
          <w:rStyle w:val="nfasissutil"/>
          <w:rFonts w:ascii="Arial" w:hAnsi="Arial" w:cs="Arial"/>
          <w:sz w:val="20"/>
          <w:szCs w:val="20"/>
        </w:rPr>
        <w:t xml:space="preserve">6%  Interior  del país. El 87%  tiene  teléfono celular y  de ellos el   35%  posee teléfonos inteligentes. El 25 % posee  computadora. Y el 4% laptop. El resto carece  de cualquiera  de estos  dispositivos- 90%  tiene  TV. </w:t>
      </w:r>
    </w:p>
    <w:p w:rsidR="00F4357A" w:rsidRPr="00550836" w:rsidRDefault="00F4357A" w:rsidP="00550836">
      <w:pPr>
        <w:pStyle w:val="Sinespaciado"/>
        <w:pBdr>
          <w:top w:val="single" w:sz="4" w:space="1" w:color="auto"/>
          <w:left w:val="single" w:sz="4" w:space="4" w:color="auto"/>
          <w:bottom w:val="single" w:sz="4" w:space="1" w:color="auto"/>
          <w:right w:val="single" w:sz="4" w:space="4" w:color="auto"/>
        </w:pBdr>
        <w:rPr>
          <w:rStyle w:val="nfasissutil"/>
          <w:rFonts w:ascii="Arial" w:hAnsi="Arial" w:cs="Arial"/>
          <w:i w:val="0"/>
          <w:sz w:val="20"/>
          <w:szCs w:val="20"/>
        </w:rPr>
      </w:pPr>
    </w:p>
    <w:p w:rsidR="00F4357A" w:rsidRDefault="00F4357A" w:rsidP="00C428B2">
      <w:pPr>
        <w:pStyle w:val="Sinespaciado"/>
        <w:rPr>
          <w:rStyle w:val="nfasissutil"/>
          <w:rFonts w:ascii="Arial" w:hAnsi="Arial" w:cs="Arial"/>
          <w:i w:val="0"/>
          <w:sz w:val="24"/>
          <w:szCs w:val="24"/>
        </w:rPr>
      </w:pPr>
    </w:p>
    <w:p w:rsidR="00F4357A" w:rsidRDefault="001E0FC7" w:rsidP="00C428B2">
      <w:pPr>
        <w:pStyle w:val="Sinespaciado"/>
        <w:rPr>
          <w:rStyle w:val="nfasissutil"/>
          <w:rFonts w:ascii="Arial" w:hAnsi="Arial" w:cs="Arial"/>
          <w:i w:val="0"/>
          <w:sz w:val="24"/>
          <w:szCs w:val="24"/>
        </w:rPr>
      </w:pPr>
      <w:r>
        <w:rPr>
          <w:rStyle w:val="nfasissutil"/>
          <w:rFonts w:ascii="Arial" w:hAnsi="Arial" w:cs="Arial"/>
          <w:sz w:val="24"/>
          <w:szCs w:val="24"/>
        </w:rPr>
        <w:t xml:space="preserve">Un representante dice </w:t>
      </w:r>
      <w:r w:rsidR="00F4357A">
        <w:rPr>
          <w:rStyle w:val="nfasissutil"/>
          <w:rFonts w:ascii="Arial" w:hAnsi="Arial" w:cs="Arial"/>
          <w:sz w:val="24"/>
          <w:szCs w:val="24"/>
        </w:rPr>
        <w:t xml:space="preserve"> “no he podido sostener  conversación alguna  con el  </w:t>
      </w:r>
      <w:r w:rsidR="001002D2">
        <w:rPr>
          <w:rStyle w:val="nfasissutil"/>
          <w:rFonts w:ascii="Arial" w:hAnsi="Arial" w:cs="Arial"/>
          <w:sz w:val="24"/>
          <w:szCs w:val="24"/>
        </w:rPr>
        <w:t>maestro,</w:t>
      </w:r>
      <w:r w:rsidR="00F4357A">
        <w:rPr>
          <w:rStyle w:val="nfasissutil"/>
          <w:rFonts w:ascii="Arial" w:hAnsi="Arial" w:cs="Arial"/>
          <w:sz w:val="24"/>
          <w:szCs w:val="24"/>
        </w:rPr>
        <w:t xml:space="preserve"> la recarga de</w:t>
      </w:r>
      <w:r>
        <w:rPr>
          <w:rStyle w:val="nfasissutil"/>
          <w:rFonts w:ascii="Arial" w:hAnsi="Arial" w:cs="Arial"/>
          <w:sz w:val="24"/>
          <w:szCs w:val="24"/>
        </w:rPr>
        <w:t>l</w:t>
      </w:r>
      <w:r w:rsidR="00F4357A">
        <w:rPr>
          <w:rStyle w:val="nfasissutil"/>
          <w:rFonts w:ascii="Arial" w:hAnsi="Arial" w:cs="Arial"/>
          <w:sz w:val="24"/>
          <w:szCs w:val="24"/>
        </w:rPr>
        <w:t xml:space="preserve">  teléfono es  costosa.  Tenemos  Internet oficial, pero  se va, es lento  y dependemos  de los  bajones  de luz”.</w:t>
      </w:r>
      <w:r>
        <w:rPr>
          <w:rStyle w:val="nfasissutil"/>
          <w:rFonts w:ascii="Arial" w:hAnsi="Arial" w:cs="Arial"/>
          <w:sz w:val="24"/>
          <w:szCs w:val="24"/>
        </w:rPr>
        <w:t xml:space="preserve"> </w:t>
      </w:r>
    </w:p>
    <w:p w:rsidR="00F4357A" w:rsidRDefault="00F4357A" w:rsidP="00C428B2">
      <w:pPr>
        <w:pStyle w:val="Sinespaciado"/>
        <w:rPr>
          <w:rStyle w:val="nfasissutil"/>
          <w:rFonts w:ascii="Arial" w:hAnsi="Arial" w:cs="Arial"/>
          <w:i w:val="0"/>
          <w:sz w:val="24"/>
          <w:szCs w:val="24"/>
        </w:rPr>
      </w:pPr>
      <w:r>
        <w:rPr>
          <w:rStyle w:val="nfasissutil"/>
          <w:rFonts w:ascii="Arial" w:hAnsi="Arial" w:cs="Arial"/>
          <w:sz w:val="24"/>
          <w:szCs w:val="24"/>
        </w:rPr>
        <w:t>Ante  la posibilidad  de  aislamiento consultamos a 10  niños sobre   estudiar  en su casa y estas fueron sus  respuestas.</w:t>
      </w:r>
    </w:p>
    <w:p w:rsidR="00F4357A" w:rsidRDefault="00F4357A" w:rsidP="00C428B2">
      <w:pPr>
        <w:pStyle w:val="Descripcin"/>
        <w:rPr>
          <w:rStyle w:val="nfasissutil"/>
          <w:rFonts w:ascii="Arial" w:hAnsi="Arial" w:cs="Arial"/>
          <w:i/>
          <w:sz w:val="24"/>
          <w:szCs w:val="24"/>
        </w:rPr>
      </w:pPr>
      <w:r>
        <w:t xml:space="preserve">Cuadro </w:t>
      </w:r>
      <w:r>
        <w:rPr>
          <w:noProof/>
        </w:rPr>
        <w:fldChar w:fldCharType="begin"/>
      </w:r>
      <w:r>
        <w:rPr>
          <w:noProof/>
        </w:rPr>
        <w:instrText xml:space="preserve"> SEQ Cuadro \* ARABIC </w:instrText>
      </w:r>
      <w:r>
        <w:rPr>
          <w:noProof/>
        </w:rPr>
        <w:fldChar w:fldCharType="separate"/>
      </w:r>
      <w:r w:rsidR="00550836">
        <w:rPr>
          <w:noProof/>
        </w:rPr>
        <w:t>2</w:t>
      </w:r>
      <w:r>
        <w:rPr>
          <w:noProof/>
        </w:rPr>
        <w:fldChar w:fldCharType="end"/>
      </w:r>
    </w:p>
    <w:tbl>
      <w:tblPr>
        <w:tblStyle w:val="Tablaconcuadrcula"/>
        <w:tblW w:w="9251" w:type="dxa"/>
        <w:tblInd w:w="421" w:type="dxa"/>
        <w:tblLook w:val="04A0" w:firstRow="1" w:lastRow="0" w:firstColumn="1" w:lastColumn="0" w:noHBand="0" w:noVBand="1"/>
      </w:tblPr>
      <w:tblGrid>
        <w:gridCol w:w="1734"/>
        <w:gridCol w:w="1862"/>
        <w:gridCol w:w="1889"/>
        <w:gridCol w:w="1860"/>
        <w:gridCol w:w="1906"/>
      </w:tblGrid>
      <w:tr w:rsidR="00550836" w:rsidRPr="001002D2" w:rsidTr="008760FF">
        <w:trPr>
          <w:trHeight w:val="74"/>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lastRenderedPageBreak/>
              <w:t xml:space="preserve">Niños </w:t>
            </w:r>
          </w:p>
        </w:tc>
        <w:tc>
          <w:tcPr>
            <w:tcW w:w="1862" w:type="dxa"/>
            <w:shd w:val="clear" w:color="auto" w:fill="A8D08D" w:themeFill="accent6" w:themeFillTint="99"/>
          </w:tcPr>
          <w:p w:rsidR="00F4357A" w:rsidRPr="001002D2" w:rsidRDefault="001002D2"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 xml:space="preserve">Gusto por </w:t>
            </w:r>
            <w:r w:rsidR="00F4357A" w:rsidRPr="001002D2">
              <w:rPr>
                <w:rStyle w:val="nfasissutil"/>
                <w:rFonts w:ascii="Arial" w:hAnsi="Arial" w:cs="Arial"/>
                <w:sz w:val="20"/>
                <w:szCs w:val="20"/>
              </w:rPr>
              <w:t xml:space="preserve">  internet</w:t>
            </w:r>
          </w:p>
        </w:tc>
        <w:tc>
          <w:tcPr>
            <w:tcW w:w="1889"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 xml:space="preserve">te  gusta  estudiar por  internet </w:t>
            </w:r>
          </w:p>
        </w:tc>
        <w:tc>
          <w:tcPr>
            <w:tcW w:w="1860"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Te  gusta  ir  a la escuela</w:t>
            </w:r>
          </w:p>
        </w:tc>
        <w:tc>
          <w:tcPr>
            <w:tcW w:w="1906"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Razón para ir  o  no a la escuela</w:t>
            </w:r>
          </w:p>
        </w:tc>
      </w:tr>
      <w:tr w:rsidR="008760FF" w:rsidRPr="001002D2" w:rsidTr="008760FF">
        <w:trPr>
          <w:trHeight w:val="82"/>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1</w:t>
            </w:r>
          </w:p>
        </w:tc>
        <w:tc>
          <w:tcPr>
            <w:tcW w:w="1862" w:type="dxa"/>
          </w:tcPr>
          <w:p w:rsidR="00F4357A" w:rsidRPr="001002D2" w:rsidRDefault="00F4357A" w:rsidP="001002D2">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 xml:space="preserve">  me  divierto</w:t>
            </w:r>
          </w:p>
        </w:tc>
        <w:tc>
          <w:tcPr>
            <w:tcW w:w="1889" w:type="dxa"/>
          </w:tcPr>
          <w:p w:rsidR="00F4357A" w:rsidRPr="001002D2" w:rsidRDefault="00F4357A" w:rsidP="001002D2">
            <w:pPr>
              <w:pStyle w:val="Sinespaciado"/>
              <w:ind w:firstLine="39"/>
              <w:rPr>
                <w:rStyle w:val="nfasissutil"/>
                <w:rFonts w:ascii="Arial" w:hAnsi="Arial" w:cs="Arial"/>
                <w:i w:val="0"/>
                <w:sz w:val="20"/>
                <w:szCs w:val="20"/>
              </w:rPr>
            </w:pPr>
            <w:r w:rsidRPr="001002D2">
              <w:rPr>
                <w:rStyle w:val="nfasissutil"/>
                <w:rFonts w:ascii="Arial" w:hAnsi="Arial" w:cs="Arial"/>
                <w:sz w:val="20"/>
                <w:szCs w:val="20"/>
              </w:rPr>
              <w:t>no, es un fastidio</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 xml:space="preserve">Si. </w:t>
            </w:r>
          </w:p>
        </w:tc>
        <w:tc>
          <w:tcPr>
            <w:tcW w:w="1906"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mis amigo</w:t>
            </w:r>
          </w:p>
          <w:p w:rsidR="00F4357A" w:rsidRPr="001002D2" w:rsidRDefault="00F4357A" w:rsidP="00C428B2">
            <w:pPr>
              <w:pStyle w:val="Sinespaciado"/>
              <w:rPr>
                <w:rStyle w:val="nfasissutil"/>
                <w:rFonts w:ascii="Arial" w:hAnsi="Arial" w:cs="Arial"/>
                <w:i w:val="0"/>
                <w:sz w:val="20"/>
                <w:szCs w:val="20"/>
              </w:rPr>
            </w:pPr>
          </w:p>
        </w:tc>
      </w:tr>
      <w:tr w:rsidR="008760FF" w:rsidRPr="001002D2" w:rsidTr="008760FF">
        <w:trPr>
          <w:trHeight w:val="40"/>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2</w:t>
            </w:r>
          </w:p>
        </w:tc>
        <w:tc>
          <w:tcPr>
            <w:tcW w:w="1862" w:type="dxa"/>
          </w:tcPr>
          <w:p w:rsidR="00F4357A" w:rsidRPr="001002D2" w:rsidRDefault="00F4357A" w:rsidP="008760FF">
            <w:pPr>
              <w:pStyle w:val="Sinespaciado"/>
              <w:ind w:firstLine="28"/>
              <w:rPr>
                <w:rStyle w:val="nfasissutil"/>
                <w:rFonts w:ascii="Arial" w:hAnsi="Arial" w:cs="Arial"/>
                <w:i w:val="0"/>
                <w:sz w:val="20"/>
                <w:szCs w:val="20"/>
              </w:rPr>
            </w:pPr>
            <w:r w:rsidRPr="001002D2">
              <w:rPr>
                <w:rStyle w:val="nfasissutil"/>
                <w:rFonts w:ascii="Arial" w:hAnsi="Arial" w:cs="Arial"/>
                <w:sz w:val="20"/>
                <w:szCs w:val="20"/>
              </w:rPr>
              <w:t>sí, juego con mis amigos</w:t>
            </w:r>
          </w:p>
        </w:tc>
        <w:tc>
          <w:tcPr>
            <w:tcW w:w="1889" w:type="dxa"/>
          </w:tcPr>
          <w:p w:rsidR="00F4357A" w:rsidRPr="001002D2" w:rsidRDefault="00F4357A" w:rsidP="008760FF">
            <w:pPr>
              <w:pStyle w:val="Sinespaciado"/>
              <w:ind w:firstLine="39"/>
              <w:rPr>
                <w:rStyle w:val="nfasissutil"/>
                <w:rFonts w:ascii="Arial" w:hAnsi="Arial" w:cs="Arial"/>
                <w:i w:val="0"/>
                <w:sz w:val="20"/>
                <w:szCs w:val="20"/>
              </w:rPr>
            </w:pPr>
            <w:r w:rsidRPr="001002D2">
              <w:rPr>
                <w:rStyle w:val="nfasissutil"/>
                <w:rFonts w:ascii="Arial" w:hAnsi="Arial" w:cs="Arial"/>
                <w:sz w:val="20"/>
                <w:szCs w:val="20"/>
              </w:rPr>
              <w:t>No, no entiendo nada</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906" w:type="dxa"/>
          </w:tcPr>
          <w:p w:rsidR="00F4357A" w:rsidRPr="001002D2" w:rsidRDefault="00F4357A" w:rsidP="008760FF">
            <w:pPr>
              <w:pStyle w:val="Sinespaciado"/>
              <w:ind w:hanging="106"/>
              <w:rPr>
                <w:rStyle w:val="nfasissutil"/>
                <w:rFonts w:ascii="Arial" w:hAnsi="Arial" w:cs="Arial"/>
                <w:i w:val="0"/>
                <w:sz w:val="20"/>
                <w:szCs w:val="20"/>
              </w:rPr>
            </w:pPr>
            <w:r w:rsidRPr="001002D2">
              <w:rPr>
                <w:rStyle w:val="nfasissutil"/>
                <w:rFonts w:ascii="Arial" w:hAnsi="Arial" w:cs="Arial"/>
                <w:sz w:val="20"/>
                <w:szCs w:val="20"/>
              </w:rPr>
              <w:t>Hablo con mis amigos</w:t>
            </w:r>
          </w:p>
        </w:tc>
      </w:tr>
      <w:tr w:rsidR="008760FF" w:rsidRPr="001002D2" w:rsidTr="008760FF">
        <w:trPr>
          <w:trHeight w:val="41"/>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3</w:t>
            </w:r>
          </w:p>
        </w:tc>
        <w:tc>
          <w:tcPr>
            <w:tcW w:w="1862"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889" w:type="dxa"/>
          </w:tcPr>
          <w:p w:rsidR="00F4357A" w:rsidRPr="001002D2" w:rsidRDefault="00F4357A" w:rsidP="00F1695A">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Es  fastidioso</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906" w:type="dxa"/>
          </w:tcPr>
          <w:p w:rsidR="00F4357A" w:rsidRPr="001002D2" w:rsidRDefault="00F4357A" w:rsidP="008760FF">
            <w:pPr>
              <w:pStyle w:val="Sinespaciado"/>
              <w:ind w:hanging="106"/>
              <w:rPr>
                <w:rStyle w:val="nfasissutil"/>
                <w:rFonts w:ascii="Arial" w:hAnsi="Arial" w:cs="Arial"/>
                <w:i w:val="0"/>
                <w:sz w:val="20"/>
                <w:szCs w:val="20"/>
              </w:rPr>
            </w:pPr>
            <w:r w:rsidRPr="001002D2">
              <w:rPr>
                <w:rStyle w:val="nfasissutil"/>
                <w:rFonts w:ascii="Arial" w:hAnsi="Arial" w:cs="Arial"/>
                <w:sz w:val="20"/>
                <w:szCs w:val="20"/>
              </w:rPr>
              <w:t xml:space="preserve"> mis amigos</w:t>
            </w:r>
          </w:p>
        </w:tc>
      </w:tr>
      <w:tr w:rsidR="008760FF" w:rsidRPr="001002D2" w:rsidTr="008760FF">
        <w:trPr>
          <w:trHeight w:val="40"/>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4</w:t>
            </w:r>
          </w:p>
        </w:tc>
        <w:tc>
          <w:tcPr>
            <w:tcW w:w="1862"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889" w:type="dxa"/>
          </w:tcPr>
          <w:p w:rsidR="00F4357A" w:rsidRPr="001002D2" w:rsidRDefault="00F4357A" w:rsidP="00F1695A">
            <w:pPr>
              <w:pStyle w:val="Sinespaciado"/>
              <w:ind w:hanging="19"/>
              <w:rPr>
                <w:rStyle w:val="nfasissutil"/>
                <w:rFonts w:ascii="Arial" w:hAnsi="Arial" w:cs="Arial"/>
                <w:i w:val="0"/>
                <w:sz w:val="20"/>
                <w:szCs w:val="20"/>
              </w:rPr>
            </w:pPr>
            <w:r w:rsidRPr="001002D2">
              <w:rPr>
                <w:rStyle w:val="nfasissutil"/>
                <w:rFonts w:ascii="Arial" w:hAnsi="Arial" w:cs="Arial"/>
                <w:sz w:val="20"/>
                <w:szCs w:val="20"/>
              </w:rPr>
              <w:t>No me  gusta</w:t>
            </w:r>
          </w:p>
        </w:tc>
        <w:tc>
          <w:tcPr>
            <w:tcW w:w="1860" w:type="dxa"/>
          </w:tcPr>
          <w:p w:rsidR="00F4357A" w:rsidRPr="001002D2" w:rsidRDefault="00F4357A" w:rsidP="008760FF">
            <w:pPr>
              <w:pStyle w:val="Sinespaciado"/>
              <w:ind w:hanging="261"/>
              <w:rPr>
                <w:rStyle w:val="nfasissutil"/>
                <w:rFonts w:ascii="Arial" w:hAnsi="Arial" w:cs="Arial"/>
                <w:i w:val="0"/>
                <w:sz w:val="20"/>
                <w:szCs w:val="20"/>
              </w:rPr>
            </w:pPr>
            <w:r w:rsidRPr="001002D2">
              <w:rPr>
                <w:rStyle w:val="nfasissutil"/>
                <w:rFonts w:ascii="Arial" w:hAnsi="Arial" w:cs="Arial"/>
                <w:sz w:val="20"/>
                <w:szCs w:val="20"/>
              </w:rPr>
              <w:t>a , a veces  no</w:t>
            </w:r>
          </w:p>
        </w:tc>
        <w:tc>
          <w:tcPr>
            <w:tcW w:w="1906" w:type="dxa"/>
          </w:tcPr>
          <w:p w:rsidR="00F4357A" w:rsidRPr="001002D2" w:rsidRDefault="00F4357A" w:rsidP="008760FF">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 xml:space="preserve">Por  las tareas </w:t>
            </w:r>
          </w:p>
        </w:tc>
      </w:tr>
      <w:tr w:rsidR="008760FF" w:rsidRPr="001002D2" w:rsidTr="008760FF">
        <w:trPr>
          <w:trHeight w:val="40"/>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5</w:t>
            </w:r>
          </w:p>
        </w:tc>
        <w:tc>
          <w:tcPr>
            <w:tcW w:w="1862"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889"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 xml:space="preserve">a  veces </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906" w:type="dxa"/>
          </w:tcPr>
          <w:p w:rsidR="00F4357A" w:rsidRPr="001002D2" w:rsidRDefault="00F4357A" w:rsidP="008760FF">
            <w:pPr>
              <w:pStyle w:val="Sinespaciado"/>
              <w:ind w:firstLine="36"/>
              <w:rPr>
                <w:rStyle w:val="nfasissutil"/>
                <w:rFonts w:ascii="Arial" w:hAnsi="Arial" w:cs="Arial"/>
                <w:i w:val="0"/>
                <w:sz w:val="20"/>
                <w:szCs w:val="20"/>
              </w:rPr>
            </w:pPr>
            <w:r w:rsidRPr="001002D2">
              <w:rPr>
                <w:rStyle w:val="nfasissutil"/>
                <w:rFonts w:ascii="Arial" w:hAnsi="Arial" w:cs="Arial"/>
                <w:sz w:val="20"/>
                <w:szCs w:val="20"/>
              </w:rPr>
              <w:t>Mis  amistades</w:t>
            </w:r>
          </w:p>
        </w:tc>
      </w:tr>
      <w:tr w:rsidR="008760FF" w:rsidRPr="001002D2" w:rsidTr="008760FF">
        <w:trPr>
          <w:trHeight w:val="40"/>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6</w:t>
            </w:r>
          </w:p>
        </w:tc>
        <w:tc>
          <w:tcPr>
            <w:tcW w:w="1862"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Claro</w:t>
            </w:r>
          </w:p>
        </w:tc>
        <w:tc>
          <w:tcPr>
            <w:tcW w:w="1889"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No</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906" w:type="dxa"/>
          </w:tcPr>
          <w:p w:rsidR="00F4357A" w:rsidRPr="001002D2" w:rsidRDefault="00F4357A" w:rsidP="008760FF">
            <w:pPr>
              <w:pStyle w:val="Sinespaciado"/>
              <w:ind w:firstLine="36"/>
              <w:rPr>
                <w:rStyle w:val="nfasissutil"/>
                <w:rFonts w:ascii="Arial" w:hAnsi="Arial" w:cs="Arial"/>
                <w:i w:val="0"/>
                <w:sz w:val="20"/>
                <w:szCs w:val="20"/>
              </w:rPr>
            </w:pPr>
            <w:r w:rsidRPr="001002D2">
              <w:rPr>
                <w:rStyle w:val="nfasissutil"/>
                <w:rFonts w:ascii="Arial" w:hAnsi="Arial" w:cs="Arial"/>
                <w:sz w:val="20"/>
                <w:szCs w:val="20"/>
              </w:rPr>
              <w:t>Mis  compañeros</w:t>
            </w:r>
          </w:p>
        </w:tc>
      </w:tr>
      <w:tr w:rsidR="008760FF" w:rsidRPr="001002D2" w:rsidTr="008760FF">
        <w:trPr>
          <w:trHeight w:val="41"/>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7</w:t>
            </w:r>
          </w:p>
        </w:tc>
        <w:tc>
          <w:tcPr>
            <w:tcW w:w="1862" w:type="dxa"/>
          </w:tcPr>
          <w:p w:rsidR="00F4357A" w:rsidRPr="001002D2" w:rsidRDefault="00F4357A" w:rsidP="00F1695A">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Claro que  si</w:t>
            </w:r>
          </w:p>
        </w:tc>
        <w:tc>
          <w:tcPr>
            <w:tcW w:w="1889" w:type="dxa"/>
          </w:tcPr>
          <w:p w:rsidR="00F4357A" w:rsidRPr="001002D2" w:rsidRDefault="00F1695A" w:rsidP="00F1695A">
            <w:pPr>
              <w:pStyle w:val="Sinespaciado"/>
              <w:ind w:firstLine="0"/>
              <w:rPr>
                <w:rStyle w:val="nfasissutil"/>
                <w:rFonts w:ascii="Arial" w:hAnsi="Arial" w:cs="Arial"/>
                <w:i w:val="0"/>
                <w:sz w:val="20"/>
                <w:szCs w:val="20"/>
              </w:rPr>
            </w:pPr>
            <w:r>
              <w:rPr>
                <w:rStyle w:val="nfasissutil"/>
                <w:rFonts w:ascii="Arial" w:hAnsi="Arial" w:cs="Arial"/>
                <w:sz w:val="20"/>
                <w:szCs w:val="20"/>
              </w:rPr>
              <w:t>A</w:t>
            </w:r>
            <w:r w:rsidR="00F4357A" w:rsidRPr="001002D2">
              <w:rPr>
                <w:rStyle w:val="nfasissutil"/>
                <w:rFonts w:ascii="Arial" w:hAnsi="Arial" w:cs="Arial"/>
                <w:sz w:val="20"/>
                <w:szCs w:val="20"/>
              </w:rPr>
              <w:t>lgunas  veces</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906" w:type="dxa"/>
          </w:tcPr>
          <w:p w:rsidR="00F4357A" w:rsidRPr="001002D2" w:rsidRDefault="00F4357A" w:rsidP="00F1695A">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Mis  amigos</w:t>
            </w:r>
          </w:p>
        </w:tc>
      </w:tr>
      <w:tr w:rsidR="008760FF" w:rsidRPr="001002D2" w:rsidTr="008760FF">
        <w:trPr>
          <w:trHeight w:val="61"/>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8</w:t>
            </w:r>
          </w:p>
        </w:tc>
        <w:tc>
          <w:tcPr>
            <w:tcW w:w="1862" w:type="dxa"/>
          </w:tcPr>
          <w:p w:rsidR="00F4357A" w:rsidRPr="001002D2" w:rsidRDefault="00F4357A" w:rsidP="00F1695A">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Es  divertido</w:t>
            </w:r>
          </w:p>
        </w:tc>
        <w:tc>
          <w:tcPr>
            <w:tcW w:w="1889"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No</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A veces</w:t>
            </w:r>
          </w:p>
        </w:tc>
        <w:tc>
          <w:tcPr>
            <w:tcW w:w="1906" w:type="dxa"/>
          </w:tcPr>
          <w:p w:rsidR="00F4357A" w:rsidRPr="001002D2" w:rsidRDefault="00F4357A" w:rsidP="008760FF">
            <w:pPr>
              <w:pStyle w:val="Sinespaciado"/>
              <w:ind w:hanging="248"/>
              <w:rPr>
                <w:rStyle w:val="nfasissutil"/>
                <w:rFonts w:ascii="Arial" w:hAnsi="Arial" w:cs="Arial"/>
                <w:i w:val="0"/>
                <w:sz w:val="20"/>
                <w:szCs w:val="20"/>
              </w:rPr>
            </w:pPr>
            <w:r w:rsidRPr="001002D2">
              <w:rPr>
                <w:rStyle w:val="nfasissutil"/>
                <w:rFonts w:ascii="Arial" w:hAnsi="Arial" w:cs="Arial"/>
                <w:sz w:val="20"/>
                <w:szCs w:val="20"/>
              </w:rPr>
              <w:t>Entiendo mejor  y por mis amigos</w:t>
            </w:r>
          </w:p>
        </w:tc>
      </w:tr>
      <w:tr w:rsidR="008760FF" w:rsidRPr="001002D2" w:rsidTr="008760FF">
        <w:trPr>
          <w:trHeight w:val="35"/>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lastRenderedPageBreak/>
              <w:t>9</w:t>
            </w:r>
          </w:p>
        </w:tc>
        <w:tc>
          <w:tcPr>
            <w:tcW w:w="1862" w:type="dxa"/>
          </w:tcPr>
          <w:p w:rsidR="00F4357A" w:rsidRPr="001002D2" w:rsidRDefault="00F4357A" w:rsidP="00F1695A">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Me  gusta  mucho</w:t>
            </w:r>
          </w:p>
        </w:tc>
        <w:tc>
          <w:tcPr>
            <w:tcW w:w="1889"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No</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Poco</w:t>
            </w:r>
          </w:p>
        </w:tc>
        <w:tc>
          <w:tcPr>
            <w:tcW w:w="1906" w:type="dxa"/>
          </w:tcPr>
          <w:p w:rsidR="00F4357A" w:rsidRPr="001002D2" w:rsidRDefault="00F4357A" w:rsidP="008760FF">
            <w:pPr>
              <w:pStyle w:val="Sinespaciado"/>
              <w:ind w:firstLine="36"/>
              <w:rPr>
                <w:rStyle w:val="nfasissutil"/>
                <w:rFonts w:ascii="Arial" w:hAnsi="Arial" w:cs="Arial"/>
                <w:i w:val="0"/>
                <w:sz w:val="20"/>
                <w:szCs w:val="20"/>
              </w:rPr>
            </w:pPr>
            <w:r w:rsidRPr="001002D2">
              <w:rPr>
                <w:rStyle w:val="nfasissutil"/>
                <w:rFonts w:ascii="Arial" w:hAnsi="Arial" w:cs="Arial"/>
                <w:sz w:val="20"/>
                <w:szCs w:val="20"/>
              </w:rPr>
              <w:t>Por  mis amigos</w:t>
            </w:r>
          </w:p>
        </w:tc>
      </w:tr>
      <w:tr w:rsidR="008760FF" w:rsidRPr="001002D2" w:rsidTr="008760FF">
        <w:trPr>
          <w:trHeight w:val="11"/>
        </w:trPr>
        <w:tc>
          <w:tcPr>
            <w:tcW w:w="1734" w:type="dxa"/>
            <w:shd w:val="clear" w:color="auto" w:fill="A8D08D" w:themeFill="accent6" w:themeFillTint="99"/>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10</w:t>
            </w:r>
          </w:p>
        </w:tc>
        <w:tc>
          <w:tcPr>
            <w:tcW w:w="1862" w:type="dxa"/>
          </w:tcPr>
          <w:p w:rsidR="00F4357A" w:rsidRPr="001002D2" w:rsidRDefault="00F4357A" w:rsidP="00F1695A">
            <w:pPr>
              <w:pStyle w:val="Sinespaciado"/>
              <w:ind w:hanging="141"/>
              <w:rPr>
                <w:rStyle w:val="nfasissutil"/>
                <w:rFonts w:ascii="Arial" w:hAnsi="Arial" w:cs="Arial"/>
                <w:i w:val="0"/>
                <w:sz w:val="20"/>
                <w:szCs w:val="20"/>
              </w:rPr>
            </w:pPr>
            <w:r w:rsidRPr="001002D2">
              <w:rPr>
                <w:rStyle w:val="nfasissutil"/>
                <w:rFonts w:ascii="Arial" w:hAnsi="Arial" w:cs="Arial"/>
                <w:sz w:val="20"/>
                <w:szCs w:val="20"/>
              </w:rPr>
              <w:t xml:space="preserve">sí, me  gusta </w:t>
            </w:r>
          </w:p>
        </w:tc>
        <w:tc>
          <w:tcPr>
            <w:tcW w:w="1889"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No</w:t>
            </w:r>
          </w:p>
        </w:tc>
        <w:tc>
          <w:tcPr>
            <w:tcW w:w="1860" w:type="dxa"/>
          </w:tcPr>
          <w:p w:rsidR="00F4357A" w:rsidRPr="001002D2" w:rsidRDefault="00F4357A" w:rsidP="00C428B2">
            <w:pPr>
              <w:pStyle w:val="Sinespaciado"/>
              <w:rPr>
                <w:rStyle w:val="nfasissutil"/>
                <w:rFonts w:ascii="Arial" w:hAnsi="Arial" w:cs="Arial"/>
                <w:i w:val="0"/>
                <w:sz w:val="20"/>
                <w:szCs w:val="20"/>
              </w:rPr>
            </w:pPr>
            <w:r w:rsidRPr="001002D2">
              <w:rPr>
                <w:rStyle w:val="nfasissutil"/>
                <w:rFonts w:ascii="Arial" w:hAnsi="Arial" w:cs="Arial"/>
                <w:sz w:val="20"/>
                <w:szCs w:val="20"/>
              </w:rPr>
              <w:t>si</w:t>
            </w:r>
          </w:p>
        </w:tc>
        <w:tc>
          <w:tcPr>
            <w:tcW w:w="1906" w:type="dxa"/>
          </w:tcPr>
          <w:p w:rsidR="00F4357A" w:rsidRPr="001002D2" w:rsidRDefault="00F4357A" w:rsidP="008760FF">
            <w:pPr>
              <w:pStyle w:val="Sinespaciado"/>
              <w:ind w:firstLine="0"/>
              <w:rPr>
                <w:rStyle w:val="nfasissutil"/>
                <w:rFonts w:ascii="Arial" w:hAnsi="Arial" w:cs="Arial"/>
                <w:i w:val="0"/>
                <w:sz w:val="20"/>
                <w:szCs w:val="20"/>
              </w:rPr>
            </w:pPr>
            <w:r w:rsidRPr="001002D2">
              <w:rPr>
                <w:rStyle w:val="nfasissutil"/>
                <w:rFonts w:ascii="Arial" w:hAnsi="Arial" w:cs="Arial"/>
                <w:sz w:val="20"/>
                <w:szCs w:val="20"/>
              </w:rPr>
              <w:t>Por  mis  amigos</w:t>
            </w:r>
          </w:p>
        </w:tc>
      </w:tr>
    </w:tbl>
    <w:p w:rsidR="008760FF" w:rsidRDefault="008760FF" w:rsidP="00C428B2">
      <w:pPr>
        <w:pStyle w:val="Sinespaciado"/>
        <w:rPr>
          <w:rStyle w:val="nfasissutil"/>
          <w:rFonts w:ascii="Arial" w:hAnsi="Arial" w:cs="Arial"/>
          <w:sz w:val="24"/>
          <w:szCs w:val="24"/>
        </w:rPr>
      </w:pPr>
    </w:p>
    <w:p w:rsidR="00F4357A" w:rsidRPr="000E2D24" w:rsidRDefault="001E0FC7" w:rsidP="00C428B2">
      <w:pPr>
        <w:pStyle w:val="Sinespaciado"/>
        <w:rPr>
          <w:rStyle w:val="nfasissutil"/>
          <w:rFonts w:ascii="Arial" w:hAnsi="Arial" w:cs="Arial"/>
          <w:sz w:val="24"/>
          <w:szCs w:val="24"/>
        </w:rPr>
      </w:pPr>
      <w:r>
        <w:rPr>
          <w:rStyle w:val="nfasissutil"/>
          <w:rFonts w:ascii="Arial" w:hAnsi="Arial" w:cs="Arial"/>
          <w:sz w:val="24"/>
          <w:szCs w:val="24"/>
        </w:rPr>
        <w:t>Surge la pregunta  ¿</w:t>
      </w:r>
      <w:r w:rsidRPr="00550836">
        <w:rPr>
          <w:rStyle w:val="nfasissutil"/>
          <w:rFonts w:ascii="Arial" w:hAnsi="Arial" w:cs="Arial"/>
          <w:sz w:val="24"/>
          <w:szCs w:val="24"/>
        </w:rPr>
        <w:t>es posible  asumir la despresencialización   ante  la pandemia</w:t>
      </w:r>
      <w:r>
        <w:rPr>
          <w:rStyle w:val="nfasissutil"/>
          <w:rFonts w:ascii="Arial" w:hAnsi="Arial" w:cs="Arial"/>
          <w:sz w:val="24"/>
          <w:szCs w:val="24"/>
        </w:rPr>
        <w:t>?</w:t>
      </w:r>
      <w:r w:rsidRPr="00550836">
        <w:rPr>
          <w:rStyle w:val="nfasissutil"/>
          <w:rFonts w:ascii="Arial" w:hAnsi="Arial" w:cs="Arial"/>
          <w:sz w:val="24"/>
          <w:szCs w:val="24"/>
        </w:rPr>
        <w:t xml:space="preserve"> </w:t>
      </w:r>
      <w:r w:rsidR="00F4357A">
        <w:rPr>
          <w:rStyle w:val="nfasissutil"/>
          <w:rFonts w:ascii="Arial" w:hAnsi="Arial" w:cs="Arial"/>
          <w:sz w:val="24"/>
          <w:szCs w:val="24"/>
        </w:rPr>
        <w:t>¿Cómo se produce   el encuentro  niños  y docentes</w:t>
      </w:r>
      <w:r w:rsidR="00EC5D75">
        <w:rPr>
          <w:rStyle w:val="nfasissutil"/>
          <w:rFonts w:ascii="Arial" w:hAnsi="Arial" w:cs="Arial"/>
          <w:sz w:val="24"/>
          <w:szCs w:val="24"/>
        </w:rPr>
        <w:t>?</w:t>
      </w:r>
      <w:r w:rsidR="00550836">
        <w:rPr>
          <w:rStyle w:val="nfasissutil"/>
          <w:rFonts w:ascii="Arial" w:hAnsi="Arial" w:cs="Arial"/>
          <w:sz w:val="24"/>
          <w:szCs w:val="24"/>
        </w:rPr>
        <w:t xml:space="preserve">  </w:t>
      </w:r>
      <w:r w:rsidR="00FA48A3">
        <w:rPr>
          <w:rStyle w:val="nfasissutil"/>
          <w:rFonts w:ascii="Arial" w:hAnsi="Arial" w:cs="Arial"/>
          <w:sz w:val="24"/>
          <w:szCs w:val="24"/>
        </w:rPr>
        <w:t>S</w:t>
      </w:r>
      <w:r w:rsidR="00F4357A">
        <w:rPr>
          <w:rStyle w:val="nfasissutil"/>
          <w:rFonts w:ascii="Arial" w:hAnsi="Arial" w:cs="Arial"/>
          <w:sz w:val="24"/>
          <w:szCs w:val="24"/>
        </w:rPr>
        <w:t xml:space="preserve">obre esa  </w:t>
      </w:r>
      <w:r w:rsidR="00FA48A3">
        <w:rPr>
          <w:rStyle w:val="nfasissutil"/>
          <w:rFonts w:ascii="Arial" w:hAnsi="Arial" w:cs="Arial"/>
          <w:sz w:val="24"/>
          <w:szCs w:val="24"/>
        </w:rPr>
        <w:t>idea</w:t>
      </w:r>
      <w:r w:rsidR="00F4357A">
        <w:rPr>
          <w:rStyle w:val="nfasissutil"/>
          <w:rFonts w:ascii="Arial" w:hAnsi="Arial" w:cs="Arial"/>
          <w:sz w:val="24"/>
          <w:szCs w:val="24"/>
        </w:rPr>
        <w:t xml:space="preserve"> dimos  especial  importancia  al </w:t>
      </w:r>
      <w:r w:rsidR="00F4357A" w:rsidRPr="000E2D24">
        <w:rPr>
          <w:rStyle w:val="nfasissutil"/>
          <w:rFonts w:ascii="Arial" w:hAnsi="Arial" w:cs="Arial"/>
          <w:sz w:val="24"/>
          <w:szCs w:val="24"/>
        </w:rPr>
        <w:t>acercamiento educativo a pesar de la distancia en el nivel de estudio abordado.</w:t>
      </w:r>
      <w:r w:rsidR="00F4357A">
        <w:rPr>
          <w:rStyle w:val="nfasissutil"/>
          <w:rFonts w:ascii="Arial" w:hAnsi="Arial" w:cs="Arial"/>
          <w:sz w:val="24"/>
          <w:szCs w:val="24"/>
        </w:rPr>
        <w:t xml:space="preserve">  Forlari (1992) </w:t>
      </w:r>
    </w:p>
    <w:p w:rsidR="00F4357A" w:rsidRPr="000E2D24" w:rsidRDefault="00F4357A" w:rsidP="00C428B2">
      <w:pPr>
        <w:pStyle w:val="Sinespaciado"/>
        <w:ind w:left="1276" w:firstLine="0"/>
        <w:rPr>
          <w:rStyle w:val="nfasissutil"/>
          <w:rFonts w:ascii="Arial" w:hAnsi="Arial" w:cs="Arial"/>
          <w:sz w:val="24"/>
          <w:szCs w:val="24"/>
        </w:rPr>
      </w:pPr>
      <w:r>
        <w:rPr>
          <w:rStyle w:val="nfasissutil"/>
          <w:rFonts w:ascii="Arial" w:hAnsi="Arial" w:cs="Arial"/>
          <w:sz w:val="24"/>
          <w:szCs w:val="24"/>
        </w:rPr>
        <w:t xml:space="preserve">  plantea que  la  concepción postmoderna ha puesto de manifiesto  enormes  lagunas en el desarrollo de  la  cultura y la  educación de la  época  moderna. Muchas  cosas  que   desentendió la modernidad como la  corporeidad, los límites  del logo, el valor  del presente, las  emociones, los  sentimientos  y afectos, la importancia  de la micro política, la no universalidad de las normas, la valoración de lo estético, y expresivo, la  importancia  de las  actitudes  de tolerancia y respeto a la multiplicidad  y pluralidad, la desmitificación de los principios y del rol </w:t>
      </w:r>
      <w:r>
        <w:rPr>
          <w:rStyle w:val="nfasissutil"/>
          <w:rFonts w:ascii="Arial" w:hAnsi="Arial" w:cs="Arial"/>
          <w:sz w:val="24"/>
          <w:szCs w:val="24"/>
        </w:rPr>
        <w:lastRenderedPageBreak/>
        <w:t>de la ciencia  y la técnica, el rechazo al militarismo y al endiosamiento de la razón” (en  Pérez  G. p. 62).</w:t>
      </w:r>
    </w:p>
    <w:p w:rsidR="00F4357A" w:rsidRPr="000E2D24" w:rsidRDefault="00F4357A" w:rsidP="00C428B2">
      <w:pPr>
        <w:pStyle w:val="Sinespaciado"/>
        <w:rPr>
          <w:rStyle w:val="nfasissutil"/>
          <w:rFonts w:ascii="Arial" w:hAnsi="Arial" w:cs="Arial"/>
          <w:sz w:val="24"/>
          <w:szCs w:val="24"/>
        </w:rPr>
      </w:pPr>
    </w:p>
    <w:p w:rsidR="00F4357A" w:rsidRPr="000E2D24" w:rsidRDefault="00F4357A" w:rsidP="00A45939">
      <w:pPr>
        <w:pStyle w:val="Sinespaciado"/>
        <w:rPr>
          <w:rStyle w:val="nfasissutil"/>
          <w:rFonts w:ascii="Arial" w:hAnsi="Arial" w:cs="Arial"/>
          <w:sz w:val="24"/>
          <w:szCs w:val="24"/>
        </w:rPr>
      </w:pPr>
      <w:r>
        <w:rPr>
          <w:rStyle w:val="nfasissutil"/>
          <w:rFonts w:ascii="Arial" w:hAnsi="Arial" w:cs="Arial"/>
          <w:sz w:val="24"/>
          <w:szCs w:val="24"/>
        </w:rPr>
        <w:t xml:space="preserve">El trabajo </w:t>
      </w:r>
      <w:r w:rsidR="001E0FC7">
        <w:rPr>
          <w:rStyle w:val="nfasissutil"/>
          <w:rFonts w:ascii="Arial" w:hAnsi="Arial" w:cs="Arial"/>
          <w:sz w:val="24"/>
          <w:szCs w:val="24"/>
        </w:rPr>
        <w:t xml:space="preserve">docente </w:t>
      </w:r>
      <w:r>
        <w:rPr>
          <w:rStyle w:val="nfasissutil"/>
          <w:rFonts w:ascii="Arial" w:hAnsi="Arial" w:cs="Arial"/>
          <w:sz w:val="24"/>
          <w:szCs w:val="24"/>
        </w:rPr>
        <w:t xml:space="preserve">    </w:t>
      </w:r>
      <w:r w:rsidR="00425DAA">
        <w:rPr>
          <w:rStyle w:val="nfasissutil"/>
          <w:rFonts w:ascii="Arial" w:hAnsi="Arial" w:cs="Arial"/>
          <w:sz w:val="24"/>
          <w:szCs w:val="24"/>
        </w:rPr>
        <w:t xml:space="preserve">no presencial, </w:t>
      </w:r>
      <w:r>
        <w:rPr>
          <w:rStyle w:val="nfasissutil"/>
          <w:rFonts w:ascii="Arial" w:hAnsi="Arial" w:cs="Arial"/>
          <w:sz w:val="24"/>
          <w:szCs w:val="24"/>
        </w:rPr>
        <w:t xml:space="preserve">  saca  </w:t>
      </w:r>
      <w:r w:rsidR="00C32CE8">
        <w:rPr>
          <w:rStyle w:val="nfasissutil"/>
          <w:rFonts w:ascii="Arial" w:hAnsi="Arial" w:cs="Arial"/>
          <w:sz w:val="24"/>
          <w:szCs w:val="24"/>
        </w:rPr>
        <w:t>a</w:t>
      </w:r>
      <w:r>
        <w:rPr>
          <w:rStyle w:val="nfasissutil"/>
          <w:rFonts w:ascii="Arial" w:hAnsi="Arial" w:cs="Arial"/>
          <w:sz w:val="24"/>
          <w:szCs w:val="24"/>
        </w:rPr>
        <w:t>l niño</w:t>
      </w:r>
      <w:r w:rsidR="00C32CE8">
        <w:rPr>
          <w:rStyle w:val="nfasissutil"/>
          <w:rFonts w:ascii="Arial" w:hAnsi="Arial" w:cs="Arial"/>
          <w:sz w:val="24"/>
          <w:szCs w:val="24"/>
        </w:rPr>
        <w:t xml:space="preserve"> de su medio ambiente  natural y social, le </w:t>
      </w:r>
      <w:r>
        <w:rPr>
          <w:rStyle w:val="nfasissutil"/>
          <w:rFonts w:ascii="Arial" w:hAnsi="Arial" w:cs="Arial"/>
          <w:sz w:val="24"/>
          <w:szCs w:val="24"/>
        </w:rPr>
        <w:t xml:space="preserve"> genera  un desfase. Para  él, la  escuela  es presencial, su maestro está  al lado, media  entre él y el conocimiento, el  maestro  lo ayuda, lo asiste, lo apoya en la  construcción de   su aprendizaje, cara a  cara.  No  se trata de ofrecer  un modelo, son reflexiones</w:t>
      </w:r>
      <w:r w:rsidR="001E0FC7">
        <w:rPr>
          <w:rStyle w:val="nfasissutil"/>
          <w:rFonts w:ascii="Arial" w:hAnsi="Arial" w:cs="Arial"/>
          <w:sz w:val="24"/>
          <w:szCs w:val="24"/>
        </w:rPr>
        <w:t xml:space="preserve"> para buscar </w:t>
      </w:r>
      <w:r w:rsidR="00425DAA">
        <w:rPr>
          <w:rStyle w:val="nfasissutil"/>
          <w:rFonts w:ascii="Arial" w:hAnsi="Arial" w:cs="Arial"/>
          <w:sz w:val="24"/>
          <w:szCs w:val="24"/>
        </w:rPr>
        <w:t xml:space="preserve">salidas. </w:t>
      </w:r>
      <w:r w:rsidR="00FA48A3">
        <w:rPr>
          <w:rStyle w:val="nfasissutil"/>
          <w:rFonts w:ascii="Arial" w:hAnsi="Arial" w:cs="Arial"/>
          <w:sz w:val="24"/>
          <w:szCs w:val="24"/>
        </w:rPr>
        <w:t xml:space="preserve">El </w:t>
      </w:r>
      <w:r>
        <w:rPr>
          <w:rStyle w:val="nfasissutil"/>
          <w:rFonts w:ascii="Arial" w:hAnsi="Arial" w:cs="Arial"/>
          <w:sz w:val="24"/>
          <w:szCs w:val="24"/>
        </w:rPr>
        <w:t xml:space="preserve">aprendizaje es algo individual, y el profesor  es mediador  en dicha actividad, pero ante  la realidad, el docente, los padres, la comunidad, el estado, </w:t>
      </w:r>
      <w:r w:rsidR="00F1695A">
        <w:rPr>
          <w:rStyle w:val="nfasissutil"/>
          <w:rFonts w:ascii="Arial" w:hAnsi="Arial" w:cs="Arial"/>
          <w:sz w:val="24"/>
          <w:szCs w:val="24"/>
        </w:rPr>
        <w:t xml:space="preserve">son importantes. </w:t>
      </w:r>
      <w:r w:rsidR="00F1695A">
        <w:rPr>
          <w:rStyle w:val="nfasissutil"/>
          <w:rFonts w:ascii="Arial" w:hAnsi="Arial" w:cs="Arial"/>
          <w:sz w:val="24"/>
          <w:szCs w:val="24"/>
        </w:rPr>
        <w:tab/>
        <w:t>E</w:t>
      </w:r>
      <w:r>
        <w:rPr>
          <w:rStyle w:val="nfasissutil"/>
          <w:rFonts w:ascii="Arial" w:hAnsi="Arial" w:cs="Arial"/>
          <w:sz w:val="24"/>
          <w:szCs w:val="24"/>
        </w:rPr>
        <w:t>l docente   no es  tamizador, y los sesgos  que pueden ocurrir  son  severos.  No  es reducir  a preguntas  y respuestas  lo que se enseña,  no es  encontrar  una receta, no es  dar   una  clase  por  un medio, sea  cual sea,  sin considerar  sus  consecuencias.. Como dice  un dicho alemán  “es preferible un peligro con fin, que un sin fin en peligro”.</w:t>
      </w:r>
      <w:r w:rsidR="001E0FC7">
        <w:rPr>
          <w:rStyle w:val="nfasissutil"/>
          <w:rFonts w:ascii="Arial" w:hAnsi="Arial" w:cs="Arial"/>
          <w:sz w:val="24"/>
          <w:szCs w:val="24"/>
        </w:rPr>
        <w:t xml:space="preserve"> </w:t>
      </w:r>
      <w:r>
        <w:rPr>
          <w:rStyle w:val="nfasissutil"/>
          <w:rFonts w:ascii="Arial" w:hAnsi="Arial" w:cs="Arial"/>
          <w:sz w:val="24"/>
          <w:szCs w:val="24"/>
        </w:rPr>
        <w:t xml:space="preserve">Los  docentes  no tienen las respuestas,  y si no </w:t>
      </w:r>
      <w:r>
        <w:rPr>
          <w:rStyle w:val="nfasissutil"/>
          <w:rFonts w:ascii="Arial" w:hAnsi="Arial" w:cs="Arial"/>
          <w:sz w:val="24"/>
          <w:szCs w:val="24"/>
        </w:rPr>
        <w:lastRenderedPageBreak/>
        <w:t xml:space="preserve">tenemos la preparación adecuada menos. Es </w:t>
      </w:r>
      <w:r w:rsidR="00425DAA">
        <w:rPr>
          <w:rStyle w:val="nfasissutil"/>
          <w:rFonts w:ascii="Arial" w:hAnsi="Arial" w:cs="Arial"/>
          <w:sz w:val="24"/>
          <w:szCs w:val="24"/>
        </w:rPr>
        <w:t>necesario</w:t>
      </w:r>
      <w:r>
        <w:rPr>
          <w:rStyle w:val="nfasissutil"/>
          <w:rFonts w:ascii="Arial" w:hAnsi="Arial" w:cs="Arial"/>
          <w:sz w:val="24"/>
          <w:szCs w:val="24"/>
        </w:rPr>
        <w:t xml:space="preserve">  buscar alternativas</w:t>
      </w:r>
      <w:r w:rsidR="00B51A5F">
        <w:rPr>
          <w:rStyle w:val="nfasissutil"/>
          <w:rFonts w:ascii="Arial" w:hAnsi="Arial" w:cs="Arial"/>
          <w:sz w:val="24"/>
          <w:szCs w:val="24"/>
        </w:rPr>
        <w:t>.</w:t>
      </w:r>
      <w:r>
        <w:rPr>
          <w:rStyle w:val="nfasissutil"/>
          <w:rFonts w:ascii="Arial" w:hAnsi="Arial" w:cs="Arial"/>
          <w:sz w:val="24"/>
          <w:szCs w:val="24"/>
        </w:rPr>
        <w:t xml:space="preserve"> Asumir, los medios tecnológicos, el lenguaje,  la  evaluación,  la  empatía,  los  roles  de los involucrados, los horarios,  las  estrategias, los contenidos, las metódicas,</w:t>
      </w:r>
      <w:r w:rsidR="00B51A5F">
        <w:rPr>
          <w:rStyle w:val="nfasissutil"/>
          <w:rFonts w:ascii="Arial" w:hAnsi="Arial" w:cs="Arial"/>
          <w:sz w:val="24"/>
          <w:szCs w:val="24"/>
        </w:rPr>
        <w:t xml:space="preserve"> las políticas  educativas</w:t>
      </w:r>
      <w:r>
        <w:rPr>
          <w:rStyle w:val="nfasissutil"/>
          <w:rFonts w:ascii="Arial" w:hAnsi="Arial" w:cs="Arial"/>
          <w:sz w:val="24"/>
          <w:szCs w:val="24"/>
        </w:rPr>
        <w:t>;    ello no es fácil si no hay  voluntad</w:t>
      </w:r>
      <w:r w:rsidR="00FA48A3">
        <w:rPr>
          <w:rStyle w:val="nfasissutil"/>
          <w:rFonts w:ascii="Arial" w:hAnsi="Arial" w:cs="Arial"/>
          <w:sz w:val="24"/>
          <w:szCs w:val="24"/>
        </w:rPr>
        <w:t xml:space="preserve">. </w:t>
      </w:r>
      <w:r w:rsidR="00B51A5F">
        <w:rPr>
          <w:rStyle w:val="nfasissutil"/>
          <w:rFonts w:ascii="Arial" w:hAnsi="Arial" w:cs="Arial"/>
          <w:sz w:val="24"/>
          <w:szCs w:val="24"/>
        </w:rPr>
        <w:t>Practicar nuevas</w:t>
      </w:r>
      <w:r>
        <w:rPr>
          <w:rStyle w:val="nfasissutil"/>
          <w:rFonts w:ascii="Arial" w:hAnsi="Arial" w:cs="Arial"/>
          <w:sz w:val="24"/>
          <w:szCs w:val="24"/>
        </w:rPr>
        <w:t xml:space="preserve"> experiencias </w:t>
      </w:r>
      <w:r w:rsidR="00B51A5F">
        <w:rPr>
          <w:rStyle w:val="nfasissutil"/>
          <w:rFonts w:ascii="Arial" w:hAnsi="Arial" w:cs="Arial"/>
          <w:sz w:val="24"/>
          <w:szCs w:val="24"/>
        </w:rPr>
        <w:t>y m</w:t>
      </w:r>
      <w:r>
        <w:rPr>
          <w:rStyle w:val="nfasissutil"/>
          <w:rFonts w:ascii="Arial" w:hAnsi="Arial" w:cs="Arial"/>
          <w:sz w:val="24"/>
          <w:szCs w:val="24"/>
        </w:rPr>
        <w:t>ejorarlas. La  pandemia  ha generado un distanciamiento necesario  y vital,  y dependerá    en gran medida de la habilidad  del docente,  disminuir</w:t>
      </w:r>
      <w:r w:rsidR="00B51A5F">
        <w:rPr>
          <w:rStyle w:val="nfasissutil"/>
          <w:rFonts w:ascii="Arial" w:hAnsi="Arial" w:cs="Arial"/>
          <w:sz w:val="24"/>
          <w:szCs w:val="24"/>
        </w:rPr>
        <w:t>lo</w:t>
      </w:r>
      <w:r w:rsidR="00A45939">
        <w:rPr>
          <w:rStyle w:val="nfasissutil"/>
          <w:rFonts w:ascii="Arial" w:hAnsi="Arial" w:cs="Arial"/>
          <w:sz w:val="24"/>
          <w:szCs w:val="24"/>
        </w:rPr>
        <w:t xml:space="preserve"> y </w:t>
      </w:r>
      <w:r>
        <w:rPr>
          <w:rStyle w:val="nfasissutil"/>
          <w:rFonts w:ascii="Arial" w:hAnsi="Arial" w:cs="Arial"/>
          <w:sz w:val="24"/>
          <w:szCs w:val="24"/>
        </w:rPr>
        <w:t xml:space="preserve">  asumir   la responsabilidad  de </w:t>
      </w:r>
      <w:r w:rsidR="00A45939">
        <w:rPr>
          <w:rStyle w:val="nfasissutil"/>
          <w:rFonts w:ascii="Arial" w:hAnsi="Arial" w:cs="Arial"/>
          <w:sz w:val="24"/>
          <w:szCs w:val="24"/>
        </w:rPr>
        <w:t>una estrategia  eficiente.</w:t>
      </w:r>
      <w:r w:rsidR="00F1695A">
        <w:rPr>
          <w:rStyle w:val="nfasissutil"/>
          <w:rFonts w:ascii="Arial" w:hAnsi="Arial" w:cs="Arial"/>
          <w:sz w:val="24"/>
          <w:szCs w:val="24"/>
        </w:rPr>
        <w:t xml:space="preserve"> </w:t>
      </w:r>
      <w:r w:rsidR="005952AC">
        <w:rPr>
          <w:rStyle w:val="nfasissutil"/>
          <w:rFonts w:ascii="Arial" w:hAnsi="Arial" w:cs="Arial"/>
          <w:sz w:val="24"/>
          <w:szCs w:val="24"/>
        </w:rPr>
        <w:t>. El</w:t>
      </w:r>
      <w:r>
        <w:rPr>
          <w:rStyle w:val="nfasissutil"/>
          <w:rFonts w:ascii="Arial" w:hAnsi="Arial" w:cs="Arial"/>
          <w:sz w:val="24"/>
          <w:szCs w:val="24"/>
        </w:rPr>
        <w:t xml:space="preserve"> proceso formativo del docente es fundamental y  ello requiere de una verdadera  conjunción  de procesos, donde  su propia  práctica  es vital  para  desarrollar  experiencias  de aprendizaje   y compartirlas  con otros  docentes. En consecuencia  la  formación del docente de hoy  debe apoyarse en la  integración, en la interdisciplinaridad, en el desarrollo profesional  y personal,</w:t>
      </w:r>
      <w:r w:rsidR="00A45939">
        <w:rPr>
          <w:rStyle w:val="nfasissutil"/>
          <w:rFonts w:ascii="Arial" w:hAnsi="Arial" w:cs="Arial"/>
          <w:sz w:val="24"/>
          <w:szCs w:val="24"/>
        </w:rPr>
        <w:t xml:space="preserve">  y </w:t>
      </w:r>
      <w:r>
        <w:rPr>
          <w:rStyle w:val="nfasissutil"/>
          <w:rFonts w:ascii="Arial" w:hAnsi="Arial" w:cs="Arial"/>
          <w:sz w:val="24"/>
          <w:szCs w:val="24"/>
        </w:rPr>
        <w:t xml:space="preserve"> en su madurez  intelectual.  </w:t>
      </w:r>
    </w:p>
    <w:p w:rsidR="00F4357A" w:rsidRPr="000E2D24" w:rsidRDefault="00F4357A" w:rsidP="005952AC">
      <w:pPr>
        <w:pStyle w:val="Sinespaciado"/>
        <w:rPr>
          <w:rStyle w:val="nfasissutil"/>
          <w:rFonts w:ascii="Arial" w:hAnsi="Arial" w:cs="Arial"/>
          <w:sz w:val="24"/>
          <w:szCs w:val="24"/>
        </w:rPr>
      </w:pPr>
    </w:p>
    <w:p w:rsidR="000C51A5" w:rsidRPr="000C51A5" w:rsidRDefault="005952AC" w:rsidP="005952AC">
      <w:pPr>
        <w:pStyle w:val="Sinespaciado"/>
        <w:rPr>
          <w:rStyle w:val="nfasissutil"/>
          <w:rFonts w:ascii="Arial" w:hAnsi="Arial" w:cs="Arial"/>
          <w:b/>
          <w:sz w:val="24"/>
          <w:szCs w:val="24"/>
        </w:rPr>
      </w:pPr>
      <w:r w:rsidRPr="000C51A5">
        <w:rPr>
          <w:rStyle w:val="nfasissutil"/>
          <w:rFonts w:ascii="Arial" w:hAnsi="Arial" w:cs="Arial"/>
          <w:b/>
          <w:sz w:val="24"/>
          <w:szCs w:val="24"/>
        </w:rPr>
        <w:t>EXPERIENCIA   REAL</w:t>
      </w:r>
      <w:r w:rsidR="000C51A5" w:rsidRPr="000C51A5">
        <w:rPr>
          <w:rStyle w:val="nfasissutil"/>
          <w:rFonts w:ascii="Arial" w:hAnsi="Arial" w:cs="Arial"/>
          <w:b/>
          <w:sz w:val="24"/>
          <w:szCs w:val="24"/>
        </w:rPr>
        <w:t>:</w:t>
      </w:r>
      <w:r w:rsidR="000C51A5">
        <w:rPr>
          <w:rStyle w:val="nfasissutil"/>
          <w:rFonts w:ascii="Arial" w:hAnsi="Arial" w:cs="Arial"/>
          <w:b/>
          <w:sz w:val="24"/>
          <w:szCs w:val="24"/>
        </w:rPr>
        <w:t xml:space="preserve"> </w:t>
      </w:r>
      <w:r w:rsidR="000C51A5" w:rsidRPr="000C51A5">
        <w:rPr>
          <w:rStyle w:val="nfasissutil"/>
          <w:rFonts w:ascii="Arial" w:hAnsi="Arial" w:cs="Arial"/>
          <w:b/>
          <w:sz w:val="24"/>
          <w:szCs w:val="24"/>
        </w:rPr>
        <w:t xml:space="preserve">APRENDER  INGLES  CON CANCIONES </w:t>
      </w:r>
    </w:p>
    <w:p w:rsidR="000C51A5" w:rsidRDefault="000C51A5" w:rsidP="005952AC">
      <w:pPr>
        <w:pStyle w:val="Sinespaciado"/>
        <w:rPr>
          <w:rStyle w:val="nfasissutil"/>
          <w:rFonts w:ascii="Arial" w:hAnsi="Arial" w:cs="Arial"/>
          <w:sz w:val="24"/>
          <w:szCs w:val="24"/>
        </w:rPr>
      </w:pPr>
    </w:p>
    <w:p w:rsidR="00F4357A" w:rsidRDefault="000C51A5" w:rsidP="0016517A">
      <w:pPr>
        <w:pStyle w:val="Sinespaciado"/>
        <w:rPr>
          <w:rStyle w:val="nfasissutil"/>
          <w:rFonts w:ascii="Arial" w:hAnsi="Arial" w:cs="Arial"/>
          <w:sz w:val="24"/>
          <w:szCs w:val="24"/>
        </w:rPr>
      </w:pPr>
      <w:r>
        <w:rPr>
          <w:rStyle w:val="nfasissutil"/>
          <w:rFonts w:ascii="Arial" w:hAnsi="Arial" w:cs="Arial"/>
          <w:sz w:val="24"/>
          <w:szCs w:val="24"/>
        </w:rPr>
        <w:t>Maestro; José  Rodríguez</w:t>
      </w:r>
      <w:r w:rsidR="00F4357A">
        <w:rPr>
          <w:rStyle w:val="nfasissutil"/>
          <w:rFonts w:ascii="Arial" w:hAnsi="Arial" w:cs="Arial"/>
          <w:sz w:val="24"/>
          <w:szCs w:val="24"/>
        </w:rPr>
        <w:t xml:space="preserve"> Melgarejo</w:t>
      </w:r>
      <w:r w:rsidR="0016517A">
        <w:rPr>
          <w:rStyle w:val="nfasissutil"/>
          <w:rFonts w:ascii="Arial" w:hAnsi="Arial" w:cs="Arial"/>
          <w:sz w:val="24"/>
          <w:szCs w:val="24"/>
        </w:rPr>
        <w:t>:</w:t>
      </w:r>
      <w:r w:rsidR="00F4357A" w:rsidRPr="001D04DC">
        <w:rPr>
          <w:rStyle w:val="nfasissutil"/>
          <w:rFonts w:ascii="Arial" w:hAnsi="Arial" w:cs="Arial"/>
          <w:sz w:val="24"/>
          <w:szCs w:val="24"/>
        </w:rPr>
        <w:t>. Acercarse  al estudiante en la distancia, a pesar  de la  distancia.</w:t>
      </w:r>
      <w:r w:rsidR="0016517A">
        <w:rPr>
          <w:rStyle w:val="nfasissutil"/>
          <w:rFonts w:ascii="Arial" w:hAnsi="Arial" w:cs="Arial"/>
          <w:sz w:val="24"/>
          <w:szCs w:val="24"/>
        </w:rPr>
        <w:t xml:space="preserve"> Este  trabajo lo desarrolla el docente  online  y de forma gratuita. (todos los jueves  y desde e Alemania, tiene más  de 90.000  seguidores  y  4 millones de visualización de sus clases).Su aula  abarca Europa, Australia, USA  y Latinoamérica  e incluye  Brasil. </w:t>
      </w:r>
    </w:p>
    <w:p w:rsidR="0016517A" w:rsidRPr="0016517A" w:rsidRDefault="0016517A" w:rsidP="0016517A">
      <w:pPr>
        <w:pStyle w:val="Sinespaciado"/>
        <w:rPr>
          <w:rStyle w:val="nfasissutil"/>
          <w:rFonts w:ascii="Arial" w:hAnsi="Arial" w:cs="Arial"/>
          <w:b/>
          <w:sz w:val="24"/>
          <w:szCs w:val="24"/>
          <w:u w:val="single"/>
        </w:rPr>
      </w:pPr>
      <w:r w:rsidRPr="0016517A">
        <w:rPr>
          <w:rStyle w:val="nfasissutil"/>
          <w:rFonts w:ascii="Arial" w:hAnsi="Arial" w:cs="Arial"/>
          <w:b/>
          <w:sz w:val="24"/>
          <w:szCs w:val="24"/>
          <w:u w:val="single"/>
        </w:rPr>
        <w:t>Filosofía del docente</w:t>
      </w:r>
    </w:p>
    <w:p w:rsidR="000C51A5" w:rsidRDefault="000C51A5" w:rsidP="005952AC">
      <w:pPr>
        <w:pStyle w:val="Sinespaciado"/>
        <w:rPr>
          <w:rStyle w:val="nfasissutil"/>
          <w:rFonts w:ascii="Arial" w:hAnsi="Arial" w:cs="Arial"/>
          <w:sz w:val="24"/>
          <w:szCs w:val="24"/>
        </w:rPr>
      </w:pPr>
    </w:p>
    <w:p w:rsidR="00B51A5F" w:rsidRPr="000C51A5" w:rsidRDefault="0016517A" w:rsidP="0016517A">
      <w:pPr>
        <w:spacing w:line="240" w:lineRule="auto"/>
        <w:ind w:left="360" w:firstLine="0"/>
        <w:rPr>
          <w:rStyle w:val="nfasissutil"/>
          <w:rFonts w:ascii="Arial" w:hAnsi="Arial" w:cs="Arial"/>
          <w:sz w:val="24"/>
        </w:rPr>
      </w:pPr>
      <w:r>
        <w:rPr>
          <w:rStyle w:val="nfasissutil"/>
          <w:rFonts w:ascii="Arial" w:hAnsi="Arial" w:cs="Arial"/>
        </w:rPr>
        <w:t>Trato con un ser  humano  y no con un vaso que debo llenar</w:t>
      </w:r>
      <w:r w:rsidR="000C51A5">
        <w:rPr>
          <w:rStyle w:val="nfasissutil"/>
          <w:rFonts w:ascii="Arial" w:hAnsi="Arial" w:cs="Arial"/>
          <w:sz w:val="24"/>
          <w:szCs w:val="24"/>
        </w:rPr>
        <w:t>.</w:t>
      </w:r>
      <w:r>
        <w:rPr>
          <w:rStyle w:val="nfasissutil"/>
          <w:rFonts w:ascii="Arial" w:hAnsi="Arial" w:cs="Arial"/>
          <w:sz w:val="24"/>
          <w:szCs w:val="24"/>
        </w:rPr>
        <w:t xml:space="preserve"> Imagino</w:t>
      </w:r>
      <w:r w:rsidR="00B51A5F" w:rsidRPr="000E2D24">
        <w:rPr>
          <w:rStyle w:val="nfasissutil"/>
          <w:rFonts w:ascii="Arial" w:hAnsi="Arial" w:cs="Arial"/>
          <w:sz w:val="24"/>
          <w:szCs w:val="24"/>
        </w:rPr>
        <w:t xml:space="preserve">  al otro, s</w:t>
      </w:r>
      <w:r>
        <w:rPr>
          <w:rStyle w:val="nfasissutil"/>
          <w:rFonts w:ascii="Arial" w:hAnsi="Arial" w:cs="Arial"/>
          <w:sz w:val="24"/>
          <w:szCs w:val="24"/>
        </w:rPr>
        <w:t xml:space="preserve">iento </w:t>
      </w:r>
      <w:r w:rsidR="00B51A5F" w:rsidRPr="000E2D24">
        <w:rPr>
          <w:rStyle w:val="nfasissutil"/>
          <w:rFonts w:ascii="Arial" w:hAnsi="Arial" w:cs="Arial"/>
          <w:sz w:val="24"/>
          <w:szCs w:val="24"/>
        </w:rPr>
        <w:t xml:space="preserve"> su cercanía. Chate</w:t>
      </w:r>
      <w:r>
        <w:rPr>
          <w:rStyle w:val="nfasissutil"/>
          <w:rFonts w:ascii="Arial" w:hAnsi="Arial" w:cs="Arial"/>
          <w:sz w:val="24"/>
          <w:szCs w:val="24"/>
        </w:rPr>
        <w:t>o</w:t>
      </w:r>
      <w:r w:rsidR="00B51A5F" w:rsidRPr="000E2D24">
        <w:rPr>
          <w:rStyle w:val="nfasissutil"/>
          <w:rFonts w:ascii="Arial" w:hAnsi="Arial" w:cs="Arial"/>
          <w:sz w:val="24"/>
          <w:szCs w:val="24"/>
        </w:rPr>
        <w:t xml:space="preserve"> y convers</w:t>
      </w:r>
      <w:r>
        <w:rPr>
          <w:rStyle w:val="nfasissutil"/>
          <w:rFonts w:ascii="Arial" w:hAnsi="Arial" w:cs="Arial"/>
          <w:sz w:val="24"/>
          <w:szCs w:val="24"/>
        </w:rPr>
        <w:t>o con él,</w:t>
      </w:r>
      <w:r w:rsidR="00B51A5F" w:rsidRPr="000E2D24">
        <w:rPr>
          <w:rStyle w:val="nfasissutil"/>
          <w:rFonts w:ascii="Arial" w:hAnsi="Arial" w:cs="Arial"/>
          <w:sz w:val="24"/>
          <w:szCs w:val="24"/>
        </w:rPr>
        <w:t xml:space="preserve"> estamos  cerca  y</w:t>
      </w:r>
      <w:r>
        <w:rPr>
          <w:rStyle w:val="nfasissutil"/>
          <w:rFonts w:ascii="Arial" w:hAnsi="Arial" w:cs="Arial"/>
          <w:sz w:val="24"/>
          <w:szCs w:val="24"/>
        </w:rPr>
        <w:t xml:space="preserve"> podemos  </w:t>
      </w:r>
      <w:r w:rsidR="00B51A5F" w:rsidRPr="000E2D24">
        <w:rPr>
          <w:rStyle w:val="nfasissutil"/>
          <w:rFonts w:ascii="Arial" w:hAnsi="Arial" w:cs="Arial"/>
          <w:sz w:val="24"/>
          <w:szCs w:val="24"/>
        </w:rPr>
        <w:t xml:space="preserve"> emocionar</w:t>
      </w:r>
      <w:r w:rsidR="000C51A5">
        <w:rPr>
          <w:rStyle w:val="nfasissutil"/>
          <w:rFonts w:ascii="Arial" w:hAnsi="Arial" w:cs="Arial"/>
          <w:sz w:val="24"/>
          <w:szCs w:val="24"/>
        </w:rPr>
        <w:t>nos</w:t>
      </w:r>
      <w:r>
        <w:rPr>
          <w:rStyle w:val="nfasissutil"/>
          <w:rFonts w:ascii="Arial" w:hAnsi="Arial" w:cs="Arial"/>
          <w:sz w:val="24"/>
          <w:szCs w:val="24"/>
        </w:rPr>
        <w:t>, c</w:t>
      </w:r>
      <w:r w:rsidR="00B51A5F" w:rsidRPr="000E2D24">
        <w:rPr>
          <w:rStyle w:val="nfasissutil"/>
          <w:rFonts w:ascii="Arial" w:hAnsi="Arial" w:cs="Arial"/>
          <w:sz w:val="24"/>
          <w:szCs w:val="24"/>
        </w:rPr>
        <w:t xml:space="preserve">omprender   la  importancia  de </w:t>
      </w:r>
      <w:r w:rsidR="00EC5D75" w:rsidRPr="000E2D24">
        <w:rPr>
          <w:rStyle w:val="nfasissutil"/>
          <w:rFonts w:ascii="Arial" w:hAnsi="Arial" w:cs="Arial"/>
          <w:sz w:val="24"/>
          <w:szCs w:val="24"/>
        </w:rPr>
        <w:t>comunicarse,</w:t>
      </w:r>
      <w:r w:rsidR="00B51A5F" w:rsidRPr="000E2D24">
        <w:rPr>
          <w:rStyle w:val="nfasissutil"/>
          <w:rFonts w:ascii="Arial" w:hAnsi="Arial" w:cs="Arial"/>
          <w:sz w:val="24"/>
          <w:szCs w:val="24"/>
        </w:rPr>
        <w:t xml:space="preserve"> lo significativo de la  interacción</w:t>
      </w:r>
      <w:r>
        <w:rPr>
          <w:rStyle w:val="nfasissutil"/>
          <w:rFonts w:ascii="Arial" w:hAnsi="Arial" w:cs="Arial"/>
          <w:sz w:val="24"/>
          <w:szCs w:val="24"/>
        </w:rPr>
        <w:t xml:space="preserve"> y de </w:t>
      </w:r>
      <w:r w:rsidR="00B51A5F" w:rsidRPr="000E2D24">
        <w:rPr>
          <w:rStyle w:val="nfasissutil"/>
          <w:rFonts w:ascii="Arial" w:hAnsi="Arial" w:cs="Arial"/>
          <w:sz w:val="24"/>
          <w:szCs w:val="24"/>
        </w:rPr>
        <w:t xml:space="preserve"> la cercanía</w:t>
      </w:r>
      <w:r w:rsidR="00BF4400">
        <w:rPr>
          <w:rStyle w:val="nfasissutil"/>
          <w:rFonts w:ascii="Arial" w:hAnsi="Arial" w:cs="Arial"/>
          <w:sz w:val="24"/>
          <w:szCs w:val="24"/>
        </w:rPr>
        <w:t>.</w:t>
      </w:r>
      <w:r w:rsidR="000C51A5">
        <w:rPr>
          <w:rStyle w:val="nfasissutil"/>
          <w:rFonts w:ascii="Arial" w:hAnsi="Arial" w:cs="Arial"/>
          <w:sz w:val="24"/>
          <w:szCs w:val="24"/>
        </w:rPr>
        <w:t xml:space="preserve"> “ </w:t>
      </w:r>
      <w:r w:rsidR="00B51A5F" w:rsidRPr="000C51A5">
        <w:rPr>
          <w:rStyle w:val="nfasissutil"/>
          <w:rFonts w:ascii="Arial" w:hAnsi="Arial" w:cs="Arial"/>
          <w:sz w:val="24"/>
          <w:szCs w:val="24"/>
        </w:rPr>
        <w:t xml:space="preserve">He  aprendido  que  no estoy solo, que detrás  de la  cámara  hay  otras personas, y es necesario saber lo trascendental de lo que decimos, su  efecto,  el feeling  que  causa  en nuestra mente. </w:t>
      </w:r>
      <w:r w:rsidR="000C51A5">
        <w:rPr>
          <w:rStyle w:val="nfasissutil"/>
          <w:rFonts w:ascii="Arial" w:hAnsi="Arial" w:cs="Arial"/>
          <w:sz w:val="24"/>
          <w:szCs w:val="24"/>
        </w:rPr>
        <w:t xml:space="preserve"> E</w:t>
      </w:r>
      <w:r w:rsidR="00B51A5F" w:rsidRPr="000C51A5">
        <w:rPr>
          <w:rStyle w:val="nfasissutil"/>
          <w:rFonts w:ascii="Arial" w:hAnsi="Arial" w:cs="Arial"/>
          <w:sz w:val="24"/>
          <w:szCs w:val="24"/>
        </w:rPr>
        <w:t xml:space="preserve">l hombre  tiene  necesidades  esenciales, como comer, vivir, </w:t>
      </w:r>
      <w:r w:rsidR="00B51A5F" w:rsidRPr="000C51A5">
        <w:rPr>
          <w:rStyle w:val="nfasissutil"/>
          <w:rFonts w:ascii="Arial" w:hAnsi="Arial" w:cs="Arial"/>
          <w:sz w:val="24"/>
          <w:szCs w:val="24"/>
        </w:rPr>
        <w:lastRenderedPageBreak/>
        <w:t>tener  abrigo, seguridad  familiar,  cariño. El idioma  es un lenguaje   que  se aprende, mejor  se adquiere, se apega, para  mi … una  cosa  muy  importante es la  comunicación, un niño analfabeto, que  no sabe  leer, ni escribir, sabe  expresarse, rogar,  y darle  gracias  a su madre, y  lo más  esencial de la  vida comunicarse,  para lo cual no necesita  gramática.</w:t>
      </w:r>
      <w:r w:rsidR="000E2D24" w:rsidRPr="000C51A5">
        <w:rPr>
          <w:rStyle w:val="nfasissutil"/>
          <w:rFonts w:ascii="Arial" w:hAnsi="Arial" w:cs="Arial"/>
          <w:sz w:val="24"/>
          <w:szCs w:val="24"/>
        </w:rPr>
        <w:t xml:space="preserve"> </w:t>
      </w:r>
      <w:r w:rsidR="00B51A5F" w:rsidRPr="000C51A5">
        <w:rPr>
          <w:rStyle w:val="nfasissutil"/>
          <w:rFonts w:ascii="Arial" w:hAnsi="Arial" w:cs="Arial"/>
          <w:sz w:val="24"/>
          <w:szCs w:val="24"/>
        </w:rPr>
        <w:t>El saludo inicial, la  emotividad  y cariño que pongo  al abrir la clases que  no me hace  suponer  distante y  no  me aprecio como un</w:t>
      </w:r>
      <w:r w:rsidR="000C51A5">
        <w:rPr>
          <w:rStyle w:val="nfasissutil"/>
          <w:rFonts w:ascii="Arial" w:hAnsi="Arial" w:cs="Arial"/>
          <w:sz w:val="24"/>
          <w:szCs w:val="24"/>
        </w:rPr>
        <w:t xml:space="preserve"> docente  obligado, ni fatigado”(Rodríguez entrevista /octubre  2020)</w:t>
      </w:r>
    </w:p>
    <w:p w:rsidR="005952AC" w:rsidRDefault="000C51A5" w:rsidP="00BF4400">
      <w:pPr>
        <w:spacing w:line="240" w:lineRule="auto"/>
        <w:ind w:left="142" w:firstLine="0"/>
        <w:contextualSpacing/>
        <w:rPr>
          <w:rStyle w:val="nfasissutil"/>
          <w:rFonts w:ascii="Arial" w:hAnsi="Arial" w:cs="Arial"/>
          <w:sz w:val="24"/>
          <w:szCs w:val="24"/>
        </w:rPr>
      </w:pPr>
      <w:r>
        <w:rPr>
          <w:rStyle w:val="nfasissutil"/>
          <w:rFonts w:ascii="Arial" w:hAnsi="Arial" w:cs="Arial"/>
          <w:sz w:val="24"/>
          <w:szCs w:val="24"/>
        </w:rPr>
        <w:t>.</w:t>
      </w:r>
      <w:r w:rsidR="00BF4400">
        <w:rPr>
          <w:rStyle w:val="nfasissutil"/>
          <w:rFonts w:ascii="Arial" w:hAnsi="Arial" w:cs="Arial"/>
          <w:sz w:val="24"/>
          <w:szCs w:val="24"/>
        </w:rPr>
        <w:t>Lo entusiasmo</w:t>
      </w:r>
      <w:r w:rsidR="00B51A5F" w:rsidRPr="000E2D24">
        <w:rPr>
          <w:rStyle w:val="nfasissutil"/>
          <w:rFonts w:ascii="Arial" w:hAnsi="Arial" w:cs="Arial"/>
          <w:sz w:val="24"/>
          <w:szCs w:val="24"/>
        </w:rPr>
        <w:t xml:space="preserve">   como  si  tuviera  en contacto personal con la  audiencia.</w:t>
      </w:r>
      <w:r>
        <w:rPr>
          <w:rStyle w:val="nfasissutil"/>
          <w:rFonts w:ascii="Arial" w:hAnsi="Arial" w:cs="Arial"/>
          <w:sz w:val="24"/>
          <w:szCs w:val="24"/>
        </w:rPr>
        <w:t xml:space="preserve"> </w:t>
      </w:r>
      <w:r w:rsidR="00BF4400">
        <w:rPr>
          <w:rStyle w:val="nfasissutil"/>
          <w:rFonts w:ascii="Arial" w:hAnsi="Arial" w:cs="Arial"/>
          <w:sz w:val="24"/>
          <w:szCs w:val="24"/>
        </w:rPr>
        <w:t>Miro a</w:t>
      </w:r>
      <w:r w:rsidR="00B51A5F" w:rsidRPr="000E2D24">
        <w:rPr>
          <w:rStyle w:val="nfasissutil"/>
          <w:rFonts w:ascii="Arial" w:hAnsi="Arial" w:cs="Arial"/>
          <w:sz w:val="24"/>
          <w:szCs w:val="24"/>
        </w:rPr>
        <w:t xml:space="preserve">  la cámara   y el que está  del otro lado  tiene la  sensación de que </w:t>
      </w:r>
      <w:r w:rsidR="00BF4400">
        <w:rPr>
          <w:rStyle w:val="nfasissutil"/>
          <w:rFonts w:ascii="Arial" w:hAnsi="Arial" w:cs="Arial"/>
          <w:sz w:val="24"/>
          <w:szCs w:val="24"/>
        </w:rPr>
        <w:t xml:space="preserve"> le</w:t>
      </w:r>
      <w:r w:rsidR="00B51A5F" w:rsidRPr="000E2D24">
        <w:rPr>
          <w:rStyle w:val="nfasissutil"/>
          <w:rFonts w:ascii="Arial" w:hAnsi="Arial" w:cs="Arial"/>
          <w:sz w:val="24"/>
          <w:szCs w:val="24"/>
        </w:rPr>
        <w:t xml:space="preserve"> </w:t>
      </w:r>
      <w:r w:rsidR="00BF4400">
        <w:rPr>
          <w:rStyle w:val="nfasissutil"/>
          <w:rFonts w:ascii="Arial" w:hAnsi="Arial" w:cs="Arial"/>
          <w:sz w:val="24"/>
          <w:szCs w:val="24"/>
        </w:rPr>
        <w:t xml:space="preserve">estoy </w:t>
      </w:r>
      <w:r w:rsidR="00B51A5F" w:rsidRPr="000E2D24">
        <w:rPr>
          <w:rStyle w:val="nfasissutil"/>
          <w:rFonts w:ascii="Arial" w:hAnsi="Arial" w:cs="Arial"/>
          <w:sz w:val="24"/>
          <w:szCs w:val="24"/>
        </w:rPr>
        <w:t xml:space="preserve"> hablando personalmente.</w:t>
      </w:r>
      <w:r w:rsidR="000E2D24" w:rsidRPr="000E2D24">
        <w:rPr>
          <w:rStyle w:val="nfasissutil"/>
          <w:rFonts w:ascii="Arial" w:hAnsi="Arial" w:cs="Arial"/>
          <w:sz w:val="24"/>
          <w:szCs w:val="24"/>
        </w:rPr>
        <w:t xml:space="preserve">  </w:t>
      </w:r>
      <w:r w:rsidR="00BF4400">
        <w:rPr>
          <w:rStyle w:val="nfasissutil"/>
          <w:rFonts w:ascii="Arial" w:hAnsi="Arial" w:cs="Arial"/>
          <w:sz w:val="24"/>
          <w:szCs w:val="24"/>
        </w:rPr>
        <w:t xml:space="preserve">Soy </w:t>
      </w:r>
      <w:r w:rsidR="000E2D24" w:rsidRPr="000E2D24">
        <w:rPr>
          <w:rStyle w:val="nfasissutil"/>
          <w:rFonts w:ascii="Arial" w:hAnsi="Arial" w:cs="Arial"/>
          <w:sz w:val="24"/>
          <w:szCs w:val="24"/>
        </w:rPr>
        <w:t xml:space="preserve"> respetuoso, amable, próximo enamoro al vidente y lo engan</w:t>
      </w:r>
      <w:r>
        <w:rPr>
          <w:rStyle w:val="nfasissutil"/>
          <w:rFonts w:ascii="Arial" w:hAnsi="Arial" w:cs="Arial"/>
          <w:sz w:val="24"/>
          <w:szCs w:val="24"/>
        </w:rPr>
        <w:t xml:space="preserve">cho  con alegría  en el trabajo. </w:t>
      </w:r>
      <w:r w:rsidR="00BF4400">
        <w:rPr>
          <w:rStyle w:val="nfasissutil"/>
          <w:rFonts w:ascii="Arial" w:hAnsi="Arial" w:cs="Arial"/>
          <w:sz w:val="24"/>
          <w:szCs w:val="24"/>
        </w:rPr>
        <w:t>Lo  m</w:t>
      </w:r>
      <w:r w:rsidR="0016517A">
        <w:rPr>
          <w:rStyle w:val="nfasissutil"/>
          <w:rFonts w:ascii="Arial" w:hAnsi="Arial" w:cs="Arial"/>
          <w:sz w:val="24"/>
          <w:szCs w:val="24"/>
        </w:rPr>
        <w:t>otiv</w:t>
      </w:r>
      <w:r w:rsidR="00BF4400">
        <w:rPr>
          <w:rStyle w:val="nfasissutil"/>
          <w:rFonts w:ascii="Arial" w:hAnsi="Arial" w:cs="Arial"/>
          <w:sz w:val="24"/>
          <w:szCs w:val="24"/>
        </w:rPr>
        <w:t>o</w:t>
      </w:r>
      <w:r w:rsidR="0016517A">
        <w:rPr>
          <w:rStyle w:val="nfasissutil"/>
          <w:rFonts w:ascii="Arial" w:hAnsi="Arial" w:cs="Arial"/>
          <w:sz w:val="24"/>
          <w:szCs w:val="24"/>
        </w:rPr>
        <w:t xml:space="preserve">  </w:t>
      </w:r>
      <w:r w:rsidR="00BF4400">
        <w:rPr>
          <w:rStyle w:val="nfasissutil"/>
          <w:rFonts w:ascii="Arial" w:hAnsi="Arial" w:cs="Arial"/>
          <w:sz w:val="24"/>
          <w:szCs w:val="24"/>
        </w:rPr>
        <w:t>le dejo su espacio</w:t>
      </w:r>
      <w:r w:rsidR="008235A0">
        <w:rPr>
          <w:rStyle w:val="nfasissutil"/>
          <w:rFonts w:ascii="Arial" w:hAnsi="Arial" w:cs="Arial"/>
          <w:sz w:val="24"/>
          <w:szCs w:val="24"/>
        </w:rPr>
        <w:t xml:space="preserve">. </w:t>
      </w:r>
      <w:r w:rsidR="008235A0">
        <w:rPr>
          <w:rStyle w:val="Refdenotaalpie"/>
          <w:rFonts w:ascii="Arial" w:hAnsi="Arial" w:cs="Arial"/>
          <w:i/>
          <w:iCs/>
          <w:color w:val="404040" w:themeColor="text1" w:themeTint="BF"/>
          <w:sz w:val="24"/>
          <w:szCs w:val="24"/>
        </w:rPr>
        <w:footnoteReference w:id="2"/>
      </w:r>
      <w:r w:rsidR="008235A0">
        <w:rPr>
          <w:rStyle w:val="nfasissutil"/>
          <w:rFonts w:ascii="Arial" w:hAnsi="Arial" w:cs="Arial"/>
          <w:sz w:val="24"/>
          <w:szCs w:val="24"/>
        </w:rPr>
        <w:t xml:space="preserve"> </w:t>
      </w:r>
      <w:r w:rsidR="00B51A5F" w:rsidRPr="000E2D24">
        <w:rPr>
          <w:rStyle w:val="nfasissutil"/>
          <w:rFonts w:ascii="Arial" w:hAnsi="Arial" w:cs="Arial"/>
          <w:sz w:val="24"/>
          <w:szCs w:val="24"/>
        </w:rPr>
        <w:t xml:space="preserve">7. </w:t>
      </w:r>
      <w:r w:rsidR="008235A0">
        <w:rPr>
          <w:rStyle w:val="nfasissutil"/>
          <w:rFonts w:ascii="Arial" w:hAnsi="Arial" w:cs="Arial"/>
          <w:sz w:val="24"/>
          <w:szCs w:val="24"/>
        </w:rPr>
        <w:t>Ha</w:t>
      </w:r>
      <w:r w:rsidR="00BF4400">
        <w:rPr>
          <w:rStyle w:val="nfasissutil"/>
          <w:rFonts w:ascii="Arial" w:hAnsi="Arial" w:cs="Arial"/>
          <w:sz w:val="24"/>
          <w:szCs w:val="24"/>
        </w:rPr>
        <w:t>go</w:t>
      </w:r>
      <w:r w:rsidR="008235A0">
        <w:rPr>
          <w:rStyle w:val="nfasissutil"/>
          <w:rFonts w:ascii="Arial" w:hAnsi="Arial" w:cs="Arial"/>
          <w:sz w:val="24"/>
          <w:szCs w:val="24"/>
        </w:rPr>
        <w:t xml:space="preserve">  la clase  algo familiar (tomo</w:t>
      </w:r>
      <w:r w:rsidR="00B51A5F" w:rsidRPr="000E2D24">
        <w:rPr>
          <w:rStyle w:val="nfasissutil"/>
          <w:rFonts w:ascii="Arial" w:hAnsi="Arial" w:cs="Arial"/>
          <w:sz w:val="24"/>
          <w:szCs w:val="24"/>
        </w:rPr>
        <w:t xml:space="preserve">  té  en medio de ella, </w:t>
      </w:r>
      <w:r w:rsidR="008235A0">
        <w:rPr>
          <w:rStyle w:val="nfasissutil"/>
          <w:rFonts w:ascii="Arial" w:hAnsi="Arial" w:cs="Arial"/>
          <w:sz w:val="24"/>
          <w:szCs w:val="24"/>
        </w:rPr>
        <w:t xml:space="preserve">digo alguna  cosa motivante   social  o cultural. </w:t>
      </w:r>
      <w:r w:rsidR="00B51A5F" w:rsidRPr="000E2D24">
        <w:rPr>
          <w:rStyle w:val="nfasissutil"/>
          <w:rFonts w:ascii="Arial" w:hAnsi="Arial" w:cs="Arial"/>
          <w:sz w:val="24"/>
          <w:szCs w:val="24"/>
        </w:rPr>
        <w:t xml:space="preserve"> </w:t>
      </w:r>
      <w:r w:rsidR="00B51A5F" w:rsidRPr="000E2D24">
        <w:rPr>
          <w:rStyle w:val="nfasissutil"/>
          <w:rFonts w:ascii="Arial" w:hAnsi="Arial" w:cs="Arial"/>
          <w:sz w:val="24"/>
          <w:szCs w:val="24"/>
        </w:rPr>
        <w:lastRenderedPageBreak/>
        <w:t>Repito  la  oración (sentece) despacio, uso la capacidad  oral, gestos,</w:t>
      </w:r>
      <w:r w:rsidR="00BF4400">
        <w:rPr>
          <w:rStyle w:val="nfasissutil"/>
          <w:rFonts w:ascii="Arial" w:hAnsi="Arial" w:cs="Arial"/>
          <w:sz w:val="24"/>
          <w:szCs w:val="24"/>
        </w:rPr>
        <w:t xml:space="preserve"> (exagerados ,</w:t>
      </w:r>
      <w:r w:rsidR="008235A0">
        <w:rPr>
          <w:rStyle w:val="nfasissutil"/>
          <w:rFonts w:ascii="Arial" w:hAnsi="Arial" w:cs="Arial"/>
          <w:sz w:val="24"/>
          <w:szCs w:val="24"/>
        </w:rPr>
        <w:t xml:space="preserve">  hasta</w:t>
      </w:r>
      <w:r w:rsidR="00BF4400">
        <w:rPr>
          <w:rStyle w:val="nfasissutil"/>
          <w:rFonts w:ascii="Arial" w:hAnsi="Arial" w:cs="Arial"/>
          <w:sz w:val="24"/>
          <w:szCs w:val="24"/>
        </w:rPr>
        <w:t xml:space="preserve"> hacer </w:t>
      </w:r>
      <w:r w:rsidR="008235A0">
        <w:rPr>
          <w:rStyle w:val="nfasissutil"/>
          <w:rFonts w:ascii="Arial" w:hAnsi="Arial" w:cs="Arial"/>
          <w:sz w:val="24"/>
          <w:szCs w:val="24"/>
        </w:rPr>
        <w:t xml:space="preserve"> el ridículo dentro de la </w:t>
      </w:r>
      <w:r w:rsidR="00B51A5F" w:rsidRPr="000E2D24">
        <w:rPr>
          <w:rStyle w:val="nfasissutil"/>
          <w:rFonts w:ascii="Arial" w:hAnsi="Arial" w:cs="Arial"/>
          <w:sz w:val="24"/>
          <w:szCs w:val="24"/>
        </w:rPr>
        <w:t xml:space="preserve"> articulación  bucal  para que el otro  entienda</w:t>
      </w:r>
      <w:r w:rsidR="008235A0">
        <w:rPr>
          <w:rStyle w:val="nfasissutil"/>
          <w:rFonts w:ascii="Arial" w:hAnsi="Arial" w:cs="Arial"/>
          <w:sz w:val="24"/>
          <w:szCs w:val="24"/>
        </w:rPr>
        <w:t xml:space="preserve">) </w:t>
      </w:r>
      <w:r w:rsidR="00BF4400">
        <w:rPr>
          <w:rStyle w:val="nfasissutil"/>
          <w:rFonts w:ascii="Arial" w:hAnsi="Arial" w:cs="Arial"/>
          <w:sz w:val="24"/>
          <w:szCs w:val="24"/>
        </w:rPr>
        <w:t>A</w:t>
      </w:r>
      <w:r w:rsidR="00B51A5F" w:rsidRPr="000E2D24">
        <w:rPr>
          <w:rStyle w:val="nfasissutil"/>
          <w:rFonts w:ascii="Arial" w:hAnsi="Arial" w:cs="Arial"/>
          <w:sz w:val="24"/>
          <w:szCs w:val="24"/>
        </w:rPr>
        <w:t>clar</w:t>
      </w:r>
      <w:r w:rsidR="00BF4400">
        <w:rPr>
          <w:rStyle w:val="nfasissutil"/>
          <w:rFonts w:ascii="Arial" w:hAnsi="Arial" w:cs="Arial"/>
          <w:sz w:val="24"/>
          <w:szCs w:val="24"/>
        </w:rPr>
        <w:t xml:space="preserve">o ideas, formas  de pensar, </w:t>
      </w:r>
      <w:r w:rsidR="00B51A5F" w:rsidRPr="000E2D24">
        <w:rPr>
          <w:rStyle w:val="nfasissutil"/>
          <w:rFonts w:ascii="Arial" w:hAnsi="Arial" w:cs="Arial"/>
          <w:sz w:val="24"/>
          <w:szCs w:val="24"/>
        </w:rPr>
        <w:t>incit</w:t>
      </w:r>
      <w:r w:rsidR="00BF4400">
        <w:rPr>
          <w:rStyle w:val="nfasissutil"/>
          <w:rFonts w:ascii="Arial" w:hAnsi="Arial" w:cs="Arial"/>
          <w:sz w:val="24"/>
          <w:szCs w:val="24"/>
        </w:rPr>
        <w:t>o</w:t>
      </w:r>
      <w:r w:rsidR="00B51A5F" w:rsidRPr="000E2D24">
        <w:rPr>
          <w:rStyle w:val="nfasissutil"/>
          <w:rFonts w:ascii="Arial" w:hAnsi="Arial" w:cs="Arial"/>
          <w:sz w:val="24"/>
          <w:szCs w:val="24"/>
        </w:rPr>
        <w:t xml:space="preserve"> a buscar   traductores, diccionarios</w:t>
      </w:r>
      <w:r w:rsidR="00BF4400">
        <w:rPr>
          <w:rStyle w:val="nfasissutil"/>
          <w:rFonts w:ascii="Arial" w:hAnsi="Arial" w:cs="Arial"/>
          <w:sz w:val="24"/>
          <w:szCs w:val="24"/>
        </w:rPr>
        <w:t>,</w:t>
      </w:r>
      <w:r w:rsidR="00B51A5F" w:rsidRPr="000E2D24">
        <w:rPr>
          <w:rStyle w:val="nfasissutil"/>
          <w:rFonts w:ascii="Arial" w:hAnsi="Arial" w:cs="Arial"/>
          <w:sz w:val="24"/>
          <w:szCs w:val="24"/>
        </w:rPr>
        <w:t xml:space="preserve"> a pensa</w:t>
      </w:r>
      <w:r w:rsidR="00BF4400">
        <w:rPr>
          <w:rStyle w:val="nfasissutil"/>
          <w:rFonts w:ascii="Arial" w:hAnsi="Arial" w:cs="Arial"/>
          <w:sz w:val="24"/>
          <w:szCs w:val="24"/>
        </w:rPr>
        <w:t>r  en  el otro  idioma. Respondo</w:t>
      </w:r>
      <w:r w:rsidR="00B51A5F" w:rsidRPr="000E2D24">
        <w:rPr>
          <w:rStyle w:val="nfasissutil"/>
          <w:rFonts w:ascii="Arial" w:hAnsi="Arial" w:cs="Arial"/>
          <w:sz w:val="24"/>
          <w:szCs w:val="24"/>
        </w:rPr>
        <w:t xml:space="preserve">   al </w:t>
      </w:r>
      <w:r w:rsidR="008235A0">
        <w:rPr>
          <w:rStyle w:val="nfasissutil"/>
          <w:rFonts w:ascii="Arial" w:hAnsi="Arial" w:cs="Arial"/>
          <w:sz w:val="24"/>
          <w:szCs w:val="24"/>
        </w:rPr>
        <w:t xml:space="preserve">chateo, oportunamente, saluda </w:t>
      </w:r>
      <w:r w:rsidR="00B51A5F" w:rsidRPr="000E2D24">
        <w:rPr>
          <w:rStyle w:val="nfasissutil"/>
          <w:rFonts w:ascii="Arial" w:hAnsi="Arial" w:cs="Arial"/>
          <w:sz w:val="24"/>
          <w:szCs w:val="24"/>
        </w:rPr>
        <w:t>a  alguno de los participantes. Pid</w:t>
      </w:r>
      <w:r w:rsidR="00BF4400">
        <w:rPr>
          <w:rStyle w:val="nfasissutil"/>
          <w:rFonts w:ascii="Arial" w:hAnsi="Arial" w:cs="Arial"/>
          <w:sz w:val="24"/>
          <w:szCs w:val="24"/>
        </w:rPr>
        <w:t>o</w:t>
      </w:r>
      <w:r w:rsidR="008235A0">
        <w:rPr>
          <w:rStyle w:val="nfasissutil"/>
          <w:rFonts w:ascii="Arial" w:hAnsi="Arial" w:cs="Arial"/>
          <w:sz w:val="24"/>
          <w:szCs w:val="24"/>
        </w:rPr>
        <w:t xml:space="preserve"> </w:t>
      </w:r>
      <w:r w:rsidR="00B51A5F" w:rsidRPr="000E2D24">
        <w:rPr>
          <w:rStyle w:val="nfasissutil"/>
          <w:rFonts w:ascii="Arial" w:hAnsi="Arial" w:cs="Arial"/>
          <w:sz w:val="24"/>
          <w:szCs w:val="24"/>
        </w:rPr>
        <w:t xml:space="preserve">  disculpas</w:t>
      </w:r>
      <w:r w:rsidR="00B57B05">
        <w:rPr>
          <w:rStyle w:val="nfasissutil"/>
          <w:rFonts w:ascii="Arial" w:hAnsi="Arial" w:cs="Arial"/>
          <w:sz w:val="24"/>
          <w:szCs w:val="24"/>
        </w:rPr>
        <w:t xml:space="preserve"> pues un</w:t>
      </w:r>
      <w:r w:rsidR="00B51A5F" w:rsidRPr="000E2D24">
        <w:rPr>
          <w:rStyle w:val="nfasissutil"/>
          <w:rFonts w:ascii="Arial" w:hAnsi="Arial" w:cs="Arial"/>
          <w:sz w:val="24"/>
          <w:szCs w:val="24"/>
        </w:rPr>
        <w:t xml:space="preserve"> ser humano, no</w:t>
      </w:r>
      <w:r w:rsidR="008235A0">
        <w:rPr>
          <w:rStyle w:val="nfasissutil"/>
          <w:rFonts w:ascii="Arial" w:hAnsi="Arial" w:cs="Arial"/>
          <w:sz w:val="24"/>
          <w:szCs w:val="24"/>
        </w:rPr>
        <w:t xml:space="preserve"> es</w:t>
      </w:r>
      <w:r w:rsidR="00B57B05">
        <w:rPr>
          <w:rStyle w:val="nfasissutil"/>
          <w:rFonts w:ascii="Arial" w:hAnsi="Arial" w:cs="Arial"/>
          <w:sz w:val="24"/>
          <w:szCs w:val="24"/>
        </w:rPr>
        <w:t xml:space="preserve"> un robot.</w:t>
      </w:r>
      <w:r w:rsidR="008235A0">
        <w:rPr>
          <w:rStyle w:val="nfasissutil"/>
          <w:rFonts w:ascii="Arial" w:hAnsi="Arial" w:cs="Arial"/>
          <w:sz w:val="24"/>
          <w:szCs w:val="24"/>
        </w:rPr>
        <w:t xml:space="preserve"> </w:t>
      </w:r>
      <w:r w:rsidR="00BF4400">
        <w:rPr>
          <w:rStyle w:val="nfasissutil"/>
          <w:rFonts w:ascii="Arial" w:hAnsi="Arial" w:cs="Arial"/>
          <w:sz w:val="24"/>
          <w:szCs w:val="24"/>
        </w:rPr>
        <w:t>Lo incito  a intervenir.</w:t>
      </w:r>
      <w:r w:rsidR="00B51A5F" w:rsidRPr="000E2D24">
        <w:rPr>
          <w:rStyle w:val="nfasissutil"/>
          <w:rFonts w:ascii="Arial" w:hAnsi="Arial" w:cs="Arial"/>
          <w:sz w:val="24"/>
          <w:szCs w:val="24"/>
        </w:rPr>
        <w:t xml:space="preserve"> </w:t>
      </w:r>
      <w:r w:rsidR="00BF4400">
        <w:rPr>
          <w:rStyle w:val="nfasissutil"/>
          <w:rFonts w:ascii="Arial" w:hAnsi="Arial" w:cs="Arial"/>
          <w:sz w:val="24"/>
          <w:szCs w:val="24"/>
        </w:rPr>
        <w:t xml:space="preserve">Invito a sugerirme </w:t>
      </w:r>
      <w:r w:rsidR="00B51A5F" w:rsidRPr="000E2D24">
        <w:rPr>
          <w:rStyle w:val="nfasissutil"/>
          <w:rFonts w:ascii="Arial" w:hAnsi="Arial" w:cs="Arial"/>
          <w:sz w:val="24"/>
          <w:szCs w:val="24"/>
        </w:rPr>
        <w:t xml:space="preserve"> canciones  de otros  continentes</w:t>
      </w:r>
      <w:r w:rsidR="008235A0">
        <w:rPr>
          <w:rStyle w:val="nfasissutil"/>
          <w:rFonts w:ascii="Arial" w:hAnsi="Arial" w:cs="Arial"/>
          <w:sz w:val="24"/>
          <w:szCs w:val="24"/>
        </w:rPr>
        <w:t xml:space="preserve">  </w:t>
      </w:r>
      <w:r w:rsidR="00BF4400">
        <w:rPr>
          <w:rStyle w:val="nfasissutil"/>
          <w:rFonts w:ascii="Arial" w:hAnsi="Arial" w:cs="Arial"/>
          <w:sz w:val="24"/>
          <w:szCs w:val="24"/>
        </w:rPr>
        <w:t xml:space="preserve"> Genero</w:t>
      </w:r>
      <w:r w:rsidR="00B51A5F" w:rsidRPr="000E2D24">
        <w:rPr>
          <w:rStyle w:val="nfasissutil"/>
          <w:rFonts w:ascii="Arial" w:hAnsi="Arial" w:cs="Arial"/>
          <w:sz w:val="24"/>
          <w:szCs w:val="24"/>
        </w:rPr>
        <w:t xml:space="preserve">  el cierre de clase,</w:t>
      </w:r>
      <w:r w:rsidR="00BF4400">
        <w:rPr>
          <w:rStyle w:val="nfasissutil"/>
          <w:rFonts w:ascii="Arial" w:hAnsi="Arial" w:cs="Arial"/>
          <w:sz w:val="24"/>
          <w:szCs w:val="24"/>
        </w:rPr>
        <w:t xml:space="preserve"> invito a  la próxima</w:t>
      </w:r>
      <w:r w:rsidR="00B51A5F" w:rsidRPr="000E2D24">
        <w:rPr>
          <w:rStyle w:val="nfasissutil"/>
          <w:rFonts w:ascii="Arial" w:hAnsi="Arial" w:cs="Arial"/>
          <w:sz w:val="24"/>
          <w:szCs w:val="24"/>
        </w:rPr>
        <w:t xml:space="preserve">   incit</w:t>
      </w:r>
      <w:r w:rsidR="00BF4400">
        <w:rPr>
          <w:rStyle w:val="nfasissutil"/>
          <w:rFonts w:ascii="Arial" w:hAnsi="Arial" w:cs="Arial"/>
          <w:sz w:val="24"/>
          <w:szCs w:val="24"/>
        </w:rPr>
        <w:t>o</w:t>
      </w:r>
      <w:r w:rsidR="00B51A5F" w:rsidRPr="000E2D24">
        <w:rPr>
          <w:rStyle w:val="nfasissutil"/>
          <w:rFonts w:ascii="Arial" w:hAnsi="Arial" w:cs="Arial"/>
          <w:sz w:val="24"/>
          <w:szCs w:val="24"/>
        </w:rPr>
        <w:t xml:space="preserve"> a la nueva clase,  mant</w:t>
      </w:r>
      <w:r w:rsidR="00BF4400">
        <w:rPr>
          <w:rStyle w:val="nfasissutil"/>
          <w:rFonts w:ascii="Arial" w:hAnsi="Arial" w:cs="Arial"/>
          <w:sz w:val="24"/>
          <w:szCs w:val="24"/>
        </w:rPr>
        <w:t>engo</w:t>
      </w:r>
      <w:r w:rsidR="00B51A5F" w:rsidRPr="000E2D24">
        <w:rPr>
          <w:rStyle w:val="nfasissutil"/>
          <w:rFonts w:ascii="Arial" w:hAnsi="Arial" w:cs="Arial"/>
          <w:sz w:val="24"/>
          <w:szCs w:val="24"/>
        </w:rPr>
        <w:t xml:space="preserve"> el contacto a través de  notificaciones. </w:t>
      </w:r>
      <w:r w:rsidR="00BF4400">
        <w:rPr>
          <w:rStyle w:val="nfasissutil"/>
          <w:rFonts w:ascii="Arial" w:hAnsi="Arial" w:cs="Arial"/>
          <w:sz w:val="24"/>
          <w:szCs w:val="24"/>
        </w:rPr>
        <w:t>Uso</w:t>
      </w:r>
      <w:r w:rsidR="008235A0">
        <w:rPr>
          <w:rStyle w:val="nfasissutil"/>
          <w:rFonts w:ascii="Arial" w:hAnsi="Arial" w:cs="Arial"/>
          <w:sz w:val="24"/>
          <w:szCs w:val="24"/>
        </w:rPr>
        <w:t xml:space="preserve">  ayudas  audiovisuales, </w:t>
      </w:r>
      <w:r w:rsidR="00BF4400">
        <w:rPr>
          <w:rStyle w:val="nfasissutil"/>
          <w:rFonts w:ascii="Arial" w:hAnsi="Arial" w:cs="Arial"/>
          <w:sz w:val="24"/>
          <w:szCs w:val="24"/>
        </w:rPr>
        <w:t xml:space="preserve">Me </w:t>
      </w:r>
      <w:r w:rsidR="00B51A5F" w:rsidRPr="000E2D24">
        <w:rPr>
          <w:rStyle w:val="nfasissutil"/>
          <w:rFonts w:ascii="Arial" w:hAnsi="Arial" w:cs="Arial"/>
          <w:sz w:val="24"/>
          <w:szCs w:val="24"/>
        </w:rPr>
        <w:t xml:space="preserve"> despid</w:t>
      </w:r>
      <w:r w:rsidR="00BF4400">
        <w:rPr>
          <w:rStyle w:val="nfasissutil"/>
          <w:rFonts w:ascii="Arial" w:hAnsi="Arial" w:cs="Arial"/>
          <w:sz w:val="24"/>
          <w:szCs w:val="24"/>
        </w:rPr>
        <w:t>o</w:t>
      </w:r>
      <w:r w:rsidR="00B51A5F" w:rsidRPr="000E2D24">
        <w:rPr>
          <w:rStyle w:val="nfasissutil"/>
          <w:rFonts w:ascii="Arial" w:hAnsi="Arial" w:cs="Arial"/>
          <w:sz w:val="24"/>
          <w:szCs w:val="24"/>
        </w:rPr>
        <w:t xml:space="preserve"> cariñosamente como si fuese  a salir  de un salón de clase  o   meeting. Es  el artista  al terminar  la función. </w:t>
      </w:r>
      <w:r w:rsidR="008235A0">
        <w:rPr>
          <w:rStyle w:val="nfasissutil"/>
          <w:rFonts w:ascii="Arial" w:hAnsi="Arial" w:cs="Arial"/>
          <w:sz w:val="24"/>
          <w:szCs w:val="24"/>
        </w:rPr>
        <w:t>Deja</w:t>
      </w:r>
      <w:r w:rsidR="00B51A5F" w:rsidRPr="000E2D24">
        <w:rPr>
          <w:rStyle w:val="nfasissutil"/>
          <w:rFonts w:ascii="Arial" w:hAnsi="Arial" w:cs="Arial"/>
          <w:sz w:val="24"/>
          <w:szCs w:val="24"/>
        </w:rPr>
        <w:t xml:space="preserve">  el deseo de  decir  OTRA VEZ, OTRA  VEZ</w:t>
      </w:r>
    </w:p>
    <w:p w:rsidR="00BF4400" w:rsidRPr="00BF4400" w:rsidRDefault="00BF4400" w:rsidP="00BF4400">
      <w:pPr>
        <w:spacing w:line="240" w:lineRule="auto"/>
        <w:ind w:left="142" w:firstLine="0"/>
        <w:contextualSpacing/>
        <w:rPr>
          <w:rStyle w:val="nfasissutil"/>
          <w:rFonts w:ascii="Arial" w:hAnsi="Arial" w:cs="Arial"/>
          <w:b/>
          <w:sz w:val="24"/>
          <w:szCs w:val="24"/>
        </w:rPr>
      </w:pPr>
      <w:r w:rsidRPr="00BF4400">
        <w:rPr>
          <w:rStyle w:val="nfasissutil"/>
          <w:rFonts w:ascii="Arial" w:hAnsi="Arial" w:cs="Arial"/>
          <w:b/>
          <w:sz w:val="24"/>
          <w:szCs w:val="24"/>
        </w:rPr>
        <w:t>Conclusiones:</w:t>
      </w:r>
    </w:p>
    <w:p w:rsidR="004A7E95" w:rsidRDefault="00F4357A" w:rsidP="0016517A">
      <w:pPr>
        <w:pStyle w:val="Sinespaciado"/>
        <w:rPr>
          <w:rStyle w:val="nfasissutil"/>
          <w:rFonts w:ascii="Arial" w:hAnsi="Arial" w:cs="Arial"/>
          <w:sz w:val="24"/>
          <w:szCs w:val="24"/>
        </w:rPr>
      </w:pPr>
      <w:r>
        <w:rPr>
          <w:rStyle w:val="nfasissutil"/>
          <w:rFonts w:ascii="Arial" w:hAnsi="Arial" w:cs="Arial"/>
          <w:sz w:val="24"/>
          <w:szCs w:val="24"/>
        </w:rPr>
        <w:t>Es  nuestra  mayor  preocupación y abrigamos  la esperanza de que la lectura  de este material , y por  consiguiente  su reflexión crítica , generen luces sobre  este problema  y  que ello  se  convierta  en una contribución  en la  discusión</w:t>
      </w:r>
      <w:r w:rsidR="008235A0">
        <w:rPr>
          <w:rStyle w:val="nfasissutil"/>
          <w:rFonts w:ascii="Arial" w:hAnsi="Arial" w:cs="Arial"/>
          <w:sz w:val="24"/>
          <w:szCs w:val="24"/>
        </w:rPr>
        <w:t xml:space="preserve">  sobre  distanciamiento social  sin distanciamiento educativo. </w:t>
      </w:r>
    </w:p>
    <w:p w:rsidR="004A7E95" w:rsidRDefault="00BF4400" w:rsidP="0016517A">
      <w:pPr>
        <w:pStyle w:val="Sinespaciado"/>
        <w:spacing w:line="360" w:lineRule="auto"/>
        <w:rPr>
          <w:rStyle w:val="nfasissutil"/>
          <w:rFonts w:ascii="Arial" w:hAnsi="Arial" w:cs="Arial"/>
          <w:sz w:val="24"/>
          <w:szCs w:val="24"/>
        </w:rPr>
      </w:pPr>
      <w:r>
        <w:rPr>
          <w:rStyle w:val="nfasissutil"/>
          <w:rFonts w:ascii="Arial" w:hAnsi="Arial" w:cs="Arial"/>
          <w:sz w:val="24"/>
          <w:szCs w:val="24"/>
        </w:rPr>
        <w:lastRenderedPageBreak/>
        <w:t>El  trabajo de forma  ampliada  se  encuentra en el texto  aun sin publicar.</w:t>
      </w:r>
    </w:p>
    <w:p w:rsidR="001E0FC7" w:rsidRDefault="00C5756B" w:rsidP="0016517A">
      <w:pPr>
        <w:pStyle w:val="Sinespaciado"/>
        <w:spacing w:line="360" w:lineRule="auto"/>
        <w:rPr>
          <w:rStyle w:val="nfasissutil"/>
          <w:rFonts w:ascii="Arial" w:hAnsi="Arial" w:cs="Arial"/>
          <w:b/>
          <w:sz w:val="24"/>
          <w:szCs w:val="24"/>
        </w:rPr>
      </w:pPr>
      <w:r w:rsidRPr="00C5756B">
        <w:rPr>
          <w:rStyle w:val="nfasissutil"/>
          <w:rFonts w:ascii="Arial" w:hAnsi="Arial" w:cs="Arial"/>
          <w:b/>
          <w:sz w:val="24"/>
          <w:szCs w:val="24"/>
        </w:rPr>
        <w:t xml:space="preserve">Referencias </w:t>
      </w:r>
    </w:p>
    <w:p w:rsidR="00F1695A" w:rsidRDefault="00F1695A" w:rsidP="00F1695A">
      <w:pPr>
        <w:ind w:left="567" w:hanging="567"/>
        <w:rPr>
          <w:rFonts w:ascii="Arial" w:eastAsia="Arial" w:hAnsi="Arial" w:cs="Arial"/>
          <w:sz w:val="24"/>
          <w:szCs w:val="24"/>
        </w:rPr>
      </w:pPr>
      <w:r>
        <w:rPr>
          <w:rFonts w:ascii="Arial" w:eastAsia="Arial" w:hAnsi="Arial" w:cs="Arial"/>
          <w:sz w:val="24"/>
          <w:szCs w:val="24"/>
        </w:rPr>
        <w:t>ANZOLA, D. (2006).</w:t>
      </w:r>
      <w:r w:rsidRPr="006505F8">
        <w:rPr>
          <w:rFonts w:ascii="Arial" w:eastAsia="Arial" w:hAnsi="Arial" w:cs="Arial"/>
          <w:i/>
          <w:sz w:val="24"/>
          <w:szCs w:val="24"/>
        </w:rPr>
        <w:t>Investigación acción</w:t>
      </w:r>
      <w:r>
        <w:rPr>
          <w:rFonts w:ascii="Arial" w:eastAsia="Arial" w:hAnsi="Arial" w:cs="Arial"/>
          <w:sz w:val="24"/>
          <w:szCs w:val="24"/>
        </w:rPr>
        <w:t>.  En Diplomado de Formación de  Tutores y Asesores. Bárbula. Venezuela. Universidad de Carabobo.</w:t>
      </w:r>
    </w:p>
    <w:p w:rsidR="006505F8" w:rsidRPr="006505F8" w:rsidRDefault="006505F8" w:rsidP="00F1695A">
      <w:pPr>
        <w:ind w:left="567" w:hanging="567"/>
        <w:rPr>
          <w:rFonts w:ascii="Arial" w:eastAsia="Arial" w:hAnsi="Arial" w:cs="Arial"/>
          <w:i/>
          <w:sz w:val="24"/>
          <w:szCs w:val="24"/>
        </w:rPr>
      </w:pPr>
      <w:r w:rsidRPr="006505F8">
        <w:rPr>
          <w:rStyle w:val="nfasis"/>
          <w:rFonts w:ascii="Arial" w:hAnsi="Arial" w:cs="Arial"/>
          <w:bCs/>
          <w:i w:val="0"/>
          <w:iCs w:val="0"/>
          <w:color w:val="202124"/>
          <w:sz w:val="27"/>
          <w:szCs w:val="27"/>
          <w:shd w:val="clear" w:color="auto" w:fill="FFFFFF"/>
        </w:rPr>
        <w:t>Barajas, M.</w:t>
      </w:r>
      <w:r>
        <w:rPr>
          <w:rStyle w:val="nfasis"/>
          <w:rFonts w:ascii="Arial" w:hAnsi="Arial" w:cs="Arial"/>
          <w:bCs/>
          <w:i w:val="0"/>
          <w:iCs w:val="0"/>
          <w:color w:val="202124"/>
          <w:sz w:val="27"/>
          <w:szCs w:val="27"/>
          <w:shd w:val="clear" w:color="auto" w:fill="FFFFFF"/>
        </w:rPr>
        <w:t>(2003)</w:t>
      </w:r>
      <w:r w:rsidRPr="006505F8">
        <w:rPr>
          <w:rStyle w:val="nfasis"/>
          <w:rFonts w:ascii="Arial" w:hAnsi="Arial" w:cs="Arial"/>
          <w:bCs/>
          <w:i w:val="0"/>
          <w:iCs w:val="0"/>
          <w:color w:val="202124"/>
          <w:sz w:val="27"/>
          <w:szCs w:val="27"/>
          <w:shd w:val="clear" w:color="auto" w:fill="FFFFFF"/>
        </w:rPr>
        <w:t xml:space="preserve"> </w:t>
      </w:r>
      <w:r w:rsidRPr="006505F8">
        <w:rPr>
          <w:rStyle w:val="nfasis"/>
          <w:rFonts w:ascii="Arial" w:hAnsi="Arial" w:cs="Arial"/>
          <w:bCs/>
          <w:iCs w:val="0"/>
          <w:color w:val="202124"/>
          <w:sz w:val="27"/>
          <w:szCs w:val="27"/>
          <w:shd w:val="clear" w:color="auto" w:fill="FFFFFF"/>
        </w:rPr>
        <w:t>La tecnología educativa en la enseñanza superior</w:t>
      </w:r>
      <w:r w:rsidRPr="006505F8">
        <w:rPr>
          <w:rStyle w:val="nfasis"/>
          <w:rFonts w:ascii="Arial" w:hAnsi="Arial" w:cs="Arial"/>
          <w:bCs/>
          <w:i w:val="0"/>
          <w:iCs w:val="0"/>
          <w:color w:val="202124"/>
          <w:sz w:val="27"/>
          <w:szCs w:val="27"/>
          <w:shd w:val="clear" w:color="auto" w:fill="FFFFFF"/>
        </w:rPr>
        <w:t>) .McGraw-Hill</w:t>
      </w:r>
    </w:p>
    <w:p w:rsidR="00C5756B" w:rsidRDefault="00B51A5F" w:rsidP="006505F8">
      <w:pPr>
        <w:pStyle w:val="Sinespaciado"/>
        <w:spacing w:line="360" w:lineRule="auto"/>
        <w:ind w:firstLine="0"/>
        <w:rPr>
          <w:rFonts w:ascii="Arial" w:eastAsia="Arial" w:hAnsi="Arial" w:cs="Arial"/>
          <w:sz w:val="24"/>
          <w:szCs w:val="24"/>
        </w:rPr>
      </w:pPr>
      <w:r>
        <w:rPr>
          <w:rStyle w:val="nfasissutil"/>
          <w:rFonts w:ascii="Arial" w:hAnsi="Arial" w:cs="Arial"/>
          <w:sz w:val="24"/>
          <w:szCs w:val="24"/>
        </w:rPr>
        <w:t>COR</w:t>
      </w:r>
      <w:r w:rsidR="00C5756B">
        <w:rPr>
          <w:rStyle w:val="nfasissutil"/>
          <w:rFonts w:ascii="Arial" w:hAnsi="Arial" w:cs="Arial"/>
          <w:sz w:val="24"/>
          <w:szCs w:val="24"/>
        </w:rPr>
        <w:t xml:space="preserve">NIELES I, HAFFAR, E  Y RODRÍGUEZ M, J. (2020). Distanciamiento </w:t>
      </w:r>
      <w:r>
        <w:rPr>
          <w:rStyle w:val="nfasissutil"/>
          <w:rFonts w:ascii="Arial" w:hAnsi="Arial" w:cs="Arial"/>
          <w:sz w:val="24"/>
          <w:szCs w:val="24"/>
        </w:rPr>
        <w:t xml:space="preserve">Social sin distanciamiento  educativo. </w:t>
      </w:r>
      <w:r w:rsidR="00F1695A">
        <w:rPr>
          <w:rStyle w:val="nfasissutil"/>
          <w:rFonts w:ascii="Arial" w:hAnsi="Arial" w:cs="Arial"/>
          <w:sz w:val="24"/>
          <w:szCs w:val="24"/>
        </w:rPr>
        <w:t>S/P</w:t>
      </w:r>
    </w:p>
    <w:p w:rsidR="00C5756B" w:rsidRDefault="00C5756B" w:rsidP="00C5756B">
      <w:pPr>
        <w:spacing w:line="480" w:lineRule="auto"/>
        <w:ind w:left="567" w:hanging="567"/>
        <w:rPr>
          <w:rFonts w:ascii="Arial" w:eastAsia="Arial" w:hAnsi="Arial" w:cs="Arial"/>
          <w:sz w:val="24"/>
          <w:szCs w:val="24"/>
        </w:rPr>
      </w:pPr>
      <w:r>
        <w:rPr>
          <w:rFonts w:ascii="Arial" w:eastAsia="Arial" w:hAnsi="Arial" w:cs="Arial"/>
          <w:sz w:val="24"/>
          <w:szCs w:val="24"/>
        </w:rPr>
        <w:t>ELLIOT, J (1993).</w:t>
      </w:r>
      <w:r w:rsidRPr="004559F9">
        <w:rPr>
          <w:rFonts w:ascii="Arial" w:eastAsia="Arial" w:hAnsi="Arial" w:cs="Arial"/>
          <w:i/>
          <w:sz w:val="24"/>
          <w:szCs w:val="24"/>
        </w:rPr>
        <w:t>El Cambio educativo desde la  investigación acción.</w:t>
      </w:r>
      <w:r>
        <w:rPr>
          <w:rFonts w:ascii="Arial" w:eastAsia="Arial" w:hAnsi="Arial" w:cs="Arial"/>
          <w:sz w:val="24"/>
          <w:szCs w:val="24"/>
        </w:rPr>
        <w:t xml:space="preserve"> Madrid.    [ </w:t>
      </w:r>
      <w:hyperlink r:id="rId12">
        <w:r>
          <w:rPr>
            <w:rFonts w:ascii="Arial" w:eastAsia="Arial" w:hAnsi="Arial" w:cs="Arial"/>
            <w:sz w:val="24"/>
            <w:szCs w:val="24"/>
          </w:rPr>
          <w:t>Links</w:t>
        </w:r>
      </w:hyperlink>
      <w:r>
        <w:rPr>
          <w:rFonts w:ascii="Arial" w:eastAsia="Arial" w:hAnsi="Arial" w:cs="Arial"/>
          <w:sz w:val="24"/>
          <w:szCs w:val="24"/>
        </w:rPr>
        <w:t> ]</w:t>
      </w:r>
    </w:p>
    <w:p w:rsidR="00C5756B" w:rsidRDefault="00C5756B" w:rsidP="00C5756B">
      <w:pPr>
        <w:spacing w:line="480" w:lineRule="auto"/>
        <w:ind w:left="567" w:hanging="567"/>
        <w:rPr>
          <w:rFonts w:ascii="Arial" w:eastAsia="Arial" w:hAnsi="Arial" w:cs="Arial"/>
          <w:sz w:val="24"/>
          <w:szCs w:val="24"/>
        </w:rPr>
      </w:pPr>
      <w:r>
        <w:rPr>
          <w:rFonts w:ascii="Arial" w:eastAsia="Arial" w:hAnsi="Arial" w:cs="Arial"/>
          <w:sz w:val="24"/>
          <w:szCs w:val="24"/>
        </w:rPr>
        <w:lastRenderedPageBreak/>
        <w:t>FULLAN,  (2002), Los  nuevos significados del cambio en la educación</w:t>
      </w:r>
    </w:p>
    <w:p w:rsidR="00C5756B" w:rsidRDefault="00C5756B" w:rsidP="00F1695A">
      <w:pPr>
        <w:spacing w:line="480" w:lineRule="auto"/>
        <w:ind w:left="284" w:hanging="284"/>
        <w:rPr>
          <w:rFonts w:ascii="Arial" w:eastAsia="Arial" w:hAnsi="Arial" w:cs="Arial"/>
          <w:sz w:val="24"/>
          <w:szCs w:val="24"/>
        </w:rPr>
      </w:pPr>
      <w:r>
        <w:rPr>
          <w:rFonts w:ascii="Arial" w:eastAsia="Arial" w:hAnsi="Arial" w:cs="Arial"/>
          <w:sz w:val="24"/>
          <w:szCs w:val="24"/>
        </w:rPr>
        <w:t xml:space="preserve">GARCÍA ARETIO, L. (2003). Comunidades de aprendizaje en entornos virtuales. En </w:t>
      </w:r>
    </w:p>
    <w:p w:rsidR="006505F8" w:rsidRDefault="00C5756B" w:rsidP="00C5756B">
      <w:pPr>
        <w:spacing w:line="480" w:lineRule="auto"/>
        <w:ind w:left="567" w:hanging="567"/>
        <w:rPr>
          <w:rFonts w:ascii="Arial" w:eastAsia="Arial" w:hAnsi="Arial" w:cs="Arial"/>
          <w:sz w:val="24"/>
          <w:szCs w:val="24"/>
        </w:rPr>
      </w:pPr>
      <w:r>
        <w:rPr>
          <w:rFonts w:ascii="Arial" w:eastAsia="Arial" w:hAnsi="Arial" w:cs="Arial"/>
          <w:sz w:val="24"/>
          <w:szCs w:val="24"/>
        </w:rPr>
        <w:t xml:space="preserve">RODRÍGUEZ, M. J (2019). Https/.bit.ly/. </w:t>
      </w:r>
    </w:p>
    <w:p w:rsidR="00C5756B" w:rsidRDefault="00C5756B" w:rsidP="00C5756B">
      <w:pPr>
        <w:spacing w:line="480" w:lineRule="auto"/>
        <w:ind w:left="567" w:hanging="567"/>
        <w:rPr>
          <w:rFonts w:ascii="Arial" w:eastAsia="Arial" w:hAnsi="Arial" w:cs="Arial"/>
          <w:sz w:val="24"/>
          <w:szCs w:val="24"/>
        </w:rPr>
      </w:pPr>
      <w:r>
        <w:rPr>
          <w:rFonts w:ascii="Arial" w:eastAsia="Arial" w:hAnsi="Arial" w:cs="Arial"/>
          <w:sz w:val="24"/>
          <w:szCs w:val="24"/>
        </w:rPr>
        <w:t>BOOKGRATUITOJOSERODRIGUEZMELGAREJO.(2019)https://us02web.zoom.us/j/8206904101?pwd=NnpEyKHfDNj3VWZ3UER0x2oXdndz09</w:t>
      </w:r>
    </w:p>
    <w:sectPr w:rsidR="00C5756B">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EA2" w:rsidRDefault="001C4EA2" w:rsidP="00F4357A">
      <w:pPr>
        <w:spacing w:line="240" w:lineRule="auto"/>
      </w:pPr>
      <w:r>
        <w:separator/>
      </w:r>
    </w:p>
  </w:endnote>
  <w:endnote w:type="continuationSeparator" w:id="0">
    <w:p w:rsidR="001C4EA2" w:rsidRDefault="001C4EA2" w:rsidP="00F435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EA2" w:rsidRDefault="001C4EA2" w:rsidP="00F4357A">
      <w:pPr>
        <w:spacing w:line="240" w:lineRule="auto"/>
      </w:pPr>
      <w:r>
        <w:separator/>
      </w:r>
    </w:p>
  </w:footnote>
  <w:footnote w:type="continuationSeparator" w:id="0">
    <w:p w:rsidR="001C4EA2" w:rsidRDefault="001C4EA2" w:rsidP="00F4357A">
      <w:pPr>
        <w:spacing w:line="240" w:lineRule="auto"/>
      </w:pPr>
      <w:r>
        <w:continuationSeparator/>
      </w:r>
    </w:p>
  </w:footnote>
  <w:footnote w:id="1">
    <w:p w:rsidR="00B51A5F" w:rsidRDefault="00B51A5F" w:rsidP="00F4357A">
      <w:pPr>
        <w:pStyle w:val="Textonotapie"/>
      </w:pPr>
      <w:r>
        <w:rPr>
          <w:rStyle w:val="Refdenotaalpie"/>
        </w:rPr>
        <w:footnoteRef/>
      </w:r>
      <w:r>
        <w:t xml:space="preserve"> Datos  obtenidos  en Venezuela. Distrito Capital. Septiembre  2020</w:t>
      </w:r>
    </w:p>
  </w:footnote>
  <w:footnote w:id="2">
    <w:p w:rsidR="00B51A5F" w:rsidRDefault="00B51A5F">
      <w:pPr>
        <w:pStyle w:val="Textonotapie"/>
      </w:pPr>
      <w:r>
        <w:rPr>
          <w:rStyle w:val="Refdenotaalpie"/>
        </w:rPr>
        <w:footnoteRef/>
      </w:r>
      <w:r>
        <w:t xml:space="preserve"> El profesor  reside en Alemania.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596780"/>
      <w:docPartObj>
        <w:docPartGallery w:val="Page Numbers (Top of Page)"/>
        <w:docPartUnique/>
      </w:docPartObj>
    </w:sdtPr>
    <w:sdtEndPr/>
    <w:sdtContent>
      <w:p w:rsidR="00B51A5F" w:rsidRDefault="00B51A5F">
        <w:pPr>
          <w:pStyle w:val="Encabezado"/>
          <w:jc w:val="right"/>
        </w:pPr>
        <w:r>
          <w:fldChar w:fldCharType="begin"/>
        </w:r>
        <w:r>
          <w:instrText>PAGE   \* MERGEFORMAT</w:instrText>
        </w:r>
        <w:r>
          <w:fldChar w:fldCharType="separate"/>
        </w:r>
        <w:r w:rsidR="00B52822" w:rsidRPr="00B52822">
          <w:rPr>
            <w:noProof/>
            <w:lang w:val="es-ES"/>
          </w:rPr>
          <w:t>1</w:t>
        </w:r>
        <w:r>
          <w:fldChar w:fldCharType="end"/>
        </w:r>
      </w:p>
    </w:sdtContent>
  </w:sdt>
  <w:p w:rsidR="00B51A5F" w:rsidRDefault="00B51A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34E19"/>
    <w:multiLevelType w:val="hybridMultilevel"/>
    <w:tmpl w:val="9DE87034"/>
    <w:lvl w:ilvl="0" w:tplc="DC16D7EE">
      <w:start w:val="1"/>
      <w:numFmt w:val="bullet"/>
      <w:lvlText w:val=""/>
      <w:lvlJc w:val="left"/>
      <w:pPr>
        <w:tabs>
          <w:tab w:val="num" w:pos="720"/>
        </w:tabs>
        <w:ind w:left="720" w:hanging="360"/>
      </w:pPr>
      <w:rPr>
        <w:rFonts w:ascii="Wingdings 2" w:hAnsi="Wingdings 2" w:hint="default"/>
      </w:rPr>
    </w:lvl>
    <w:lvl w:ilvl="1" w:tplc="3FFAD436" w:tentative="1">
      <w:start w:val="1"/>
      <w:numFmt w:val="bullet"/>
      <w:lvlText w:val=""/>
      <w:lvlJc w:val="left"/>
      <w:pPr>
        <w:tabs>
          <w:tab w:val="num" w:pos="1440"/>
        </w:tabs>
        <w:ind w:left="1440" w:hanging="360"/>
      </w:pPr>
      <w:rPr>
        <w:rFonts w:ascii="Wingdings 2" w:hAnsi="Wingdings 2" w:hint="default"/>
      </w:rPr>
    </w:lvl>
    <w:lvl w:ilvl="2" w:tplc="C78AA52A" w:tentative="1">
      <w:start w:val="1"/>
      <w:numFmt w:val="bullet"/>
      <w:lvlText w:val=""/>
      <w:lvlJc w:val="left"/>
      <w:pPr>
        <w:tabs>
          <w:tab w:val="num" w:pos="2160"/>
        </w:tabs>
        <w:ind w:left="2160" w:hanging="360"/>
      </w:pPr>
      <w:rPr>
        <w:rFonts w:ascii="Wingdings 2" w:hAnsi="Wingdings 2" w:hint="default"/>
      </w:rPr>
    </w:lvl>
    <w:lvl w:ilvl="3" w:tplc="D9E2669C" w:tentative="1">
      <w:start w:val="1"/>
      <w:numFmt w:val="bullet"/>
      <w:lvlText w:val=""/>
      <w:lvlJc w:val="left"/>
      <w:pPr>
        <w:tabs>
          <w:tab w:val="num" w:pos="2880"/>
        </w:tabs>
        <w:ind w:left="2880" w:hanging="360"/>
      </w:pPr>
      <w:rPr>
        <w:rFonts w:ascii="Wingdings 2" w:hAnsi="Wingdings 2" w:hint="default"/>
      </w:rPr>
    </w:lvl>
    <w:lvl w:ilvl="4" w:tplc="CB58770C" w:tentative="1">
      <w:start w:val="1"/>
      <w:numFmt w:val="bullet"/>
      <w:lvlText w:val=""/>
      <w:lvlJc w:val="left"/>
      <w:pPr>
        <w:tabs>
          <w:tab w:val="num" w:pos="3600"/>
        </w:tabs>
        <w:ind w:left="3600" w:hanging="360"/>
      </w:pPr>
      <w:rPr>
        <w:rFonts w:ascii="Wingdings 2" w:hAnsi="Wingdings 2" w:hint="default"/>
      </w:rPr>
    </w:lvl>
    <w:lvl w:ilvl="5" w:tplc="8C7614BA" w:tentative="1">
      <w:start w:val="1"/>
      <w:numFmt w:val="bullet"/>
      <w:lvlText w:val=""/>
      <w:lvlJc w:val="left"/>
      <w:pPr>
        <w:tabs>
          <w:tab w:val="num" w:pos="4320"/>
        </w:tabs>
        <w:ind w:left="4320" w:hanging="360"/>
      </w:pPr>
      <w:rPr>
        <w:rFonts w:ascii="Wingdings 2" w:hAnsi="Wingdings 2" w:hint="default"/>
      </w:rPr>
    </w:lvl>
    <w:lvl w:ilvl="6" w:tplc="9072DD7A" w:tentative="1">
      <w:start w:val="1"/>
      <w:numFmt w:val="bullet"/>
      <w:lvlText w:val=""/>
      <w:lvlJc w:val="left"/>
      <w:pPr>
        <w:tabs>
          <w:tab w:val="num" w:pos="5040"/>
        </w:tabs>
        <w:ind w:left="5040" w:hanging="360"/>
      </w:pPr>
      <w:rPr>
        <w:rFonts w:ascii="Wingdings 2" w:hAnsi="Wingdings 2" w:hint="default"/>
      </w:rPr>
    </w:lvl>
    <w:lvl w:ilvl="7" w:tplc="21A05D92" w:tentative="1">
      <w:start w:val="1"/>
      <w:numFmt w:val="bullet"/>
      <w:lvlText w:val=""/>
      <w:lvlJc w:val="left"/>
      <w:pPr>
        <w:tabs>
          <w:tab w:val="num" w:pos="5760"/>
        </w:tabs>
        <w:ind w:left="5760" w:hanging="360"/>
      </w:pPr>
      <w:rPr>
        <w:rFonts w:ascii="Wingdings 2" w:hAnsi="Wingdings 2" w:hint="default"/>
      </w:rPr>
    </w:lvl>
    <w:lvl w:ilvl="8" w:tplc="27C4FD1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AA150CE"/>
    <w:multiLevelType w:val="hybridMultilevel"/>
    <w:tmpl w:val="751663FC"/>
    <w:lvl w:ilvl="0" w:tplc="253E18D0">
      <w:start w:val="1"/>
      <w:numFmt w:val="bullet"/>
      <w:lvlText w:val=""/>
      <w:lvlJc w:val="left"/>
      <w:pPr>
        <w:tabs>
          <w:tab w:val="num" w:pos="3763"/>
        </w:tabs>
        <w:ind w:left="3763" w:hanging="360"/>
      </w:pPr>
      <w:rPr>
        <w:rFonts w:ascii="Wingdings 2" w:hAnsi="Wingdings 2" w:hint="default"/>
      </w:rPr>
    </w:lvl>
    <w:lvl w:ilvl="1" w:tplc="330A8F28" w:tentative="1">
      <w:start w:val="1"/>
      <w:numFmt w:val="bullet"/>
      <w:lvlText w:val=""/>
      <w:lvlJc w:val="left"/>
      <w:pPr>
        <w:tabs>
          <w:tab w:val="num" w:pos="4483"/>
        </w:tabs>
        <w:ind w:left="4483" w:hanging="360"/>
      </w:pPr>
      <w:rPr>
        <w:rFonts w:ascii="Wingdings 2" w:hAnsi="Wingdings 2" w:hint="default"/>
      </w:rPr>
    </w:lvl>
    <w:lvl w:ilvl="2" w:tplc="98DA749C" w:tentative="1">
      <w:start w:val="1"/>
      <w:numFmt w:val="bullet"/>
      <w:lvlText w:val=""/>
      <w:lvlJc w:val="left"/>
      <w:pPr>
        <w:tabs>
          <w:tab w:val="num" w:pos="5203"/>
        </w:tabs>
        <w:ind w:left="5203" w:hanging="360"/>
      </w:pPr>
      <w:rPr>
        <w:rFonts w:ascii="Wingdings 2" w:hAnsi="Wingdings 2" w:hint="default"/>
      </w:rPr>
    </w:lvl>
    <w:lvl w:ilvl="3" w:tplc="027820C4" w:tentative="1">
      <w:start w:val="1"/>
      <w:numFmt w:val="bullet"/>
      <w:lvlText w:val=""/>
      <w:lvlJc w:val="left"/>
      <w:pPr>
        <w:tabs>
          <w:tab w:val="num" w:pos="5923"/>
        </w:tabs>
        <w:ind w:left="5923" w:hanging="360"/>
      </w:pPr>
      <w:rPr>
        <w:rFonts w:ascii="Wingdings 2" w:hAnsi="Wingdings 2" w:hint="default"/>
      </w:rPr>
    </w:lvl>
    <w:lvl w:ilvl="4" w:tplc="456A4B4E" w:tentative="1">
      <w:start w:val="1"/>
      <w:numFmt w:val="bullet"/>
      <w:lvlText w:val=""/>
      <w:lvlJc w:val="left"/>
      <w:pPr>
        <w:tabs>
          <w:tab w:val="num" w:pos="6643"/>
        </w:tabs>
        <w:ind w:left="6643" w:hanging="360"/>
      </w:pPr>
      <w:rPr>
        <w:rFonts w:ascii="Wingdings 2" w:hAnsi="Wingdings 2" w:hint="default"/>
      </w:rPr>
    </w:lvl>
    <w:lvl w:ilvl="5" w:tplc="6A48BE62" w:tentative="1">
      <w:start w:val="1"/>
      <w:numFmt w:val="bullet"/>
      <w:lvlText w:val=""/>
      <w:lvlJc w:val="left"/>
      <w:pPr>
        <w:tabs>
          <w:tab w:val="num" w:pos="7363"/>
        </w:tabs>
        <w:ind w:left="7363" w:hanging="360"/>
      </w:pPr>
      <w:rPr>
        <w:rFonts w:ascii="Wingdings 2" w:hAnsi="Wingdings 2" w:hint="default"/>
      </w:rPr>
    </w:lvl>
    <w:lvl w:ilvl="6" w:tplc="669A938E" w:tentative="1">
      <w:start w:val="1"/>
      <w:numFmt w:val="bullet"/>
      <w:lvlText w:val=""/>
      <w:lvlJc w:val="left"/>
      <w:pPr>
        <w:tabs>
          <w:tab w:val="num" w:pos="8083"/>
        </w:tabs>
        <w:ind w:left="8083" w:hanging="360"/>
      </w:pPr>
      <w:rPr>
        <w:rFonts w:ascii="Wingdings 2" w:hAnsi="Wingdings 2" w:hint="default"/>
      </w:rPr>
    </w:lvl>
    <w:lvl w:ilvl="7" w:tplc="1ABCF072" w:tentative="1">
      <w:start w:val="1"/>
      <w:numFmt w:val="bullet"/>
      <w:lvlText w:val=""/>
      <w:lvlJc w:val="left"/>
      <w:pPr>
        <w:tabs>
          <w:tab w:val="num" w:pos="8803"/>
        </w:tabs>
        <w:ind w:left="8803" w:hanging="360"/>
      </w:pPr>
      <w:rPr>
        <w:rFonts w:ascii="Wingdings 2" w:hAnsi="Wingdings 2" w:hint="default"/>
      </w:rPr>
    </w:lvl>
    <w:lvl w:ilvl="8" w:tplc="F222980E" w:tentative="1">
      <w:start w:val="1"/>
      <w:numFmt w:val="bullet"/>
      <w:lvlText w:val=""/>
      <w:lvlJc w:val="left"/>
      <w:pPr>
        <w:tabs>
          <w:tab w:val="num" w:pos="9523"/>
        </w:tabs>
        <w:ind w:left="9523" w:hanging="360"/>
      </w:pPr>
      <w:rPr>
        <w:rFonts w:ascii="Wingdings 2" w:hAnsi="Wingdings 2" w:hint="default"/>
      </w:rPr>
    </w:lvl>
  </w:abstractNum>
  <w:abstractNum w:abstractNumId="2" w15:restartNumberingAfterBreak="0">
    <w:nsid w:val="1FFE10ED"/>
    <w:multiLevelType w:val="hybridMultilevel"/>
    <w:tmpl w:val="F0D4ADDE"/>
    <w:lvl w:ilvl="0" w:tplc="A8F2FA02">
      <w:start w:val="1"/>
      <w:numFmt w:val="bullet"/>
      <w:lvlText w:val=""/>
      <w:lvlJc w:val="left"/>
      <w:pPr>
        <w:tabs>
          <w:tab w:val="num" w:pos="720"/>
        </w:tabs>
        <w:ind w:left="720" w:hanging="360"/>
      </w:pPr>
      <w:rPr>
        <w:rFonts w:ascii="Wingdings 2" w:hAnsi="Wingdings 2" w:hint="default"/>
      </w:rPr>
    </w:lvl>
    <w:lvl w:ilvl="1" w:tplc="E93C3F7C" w:tentative="1">
      <w:start w:val="1"/>
      <w:numFmt w:val="bullet"/>
      <w:lvlText w:val=""/>
      <w:lvlJc w:val="left"/>
      <w:pPr>
        <w:tabs>
          <w:tab w:val="num" w:pos="1440"/>
        </w:tabs>
        <w:ind w:left="1440" w:hanging="360"/>
      </w:pPr>
      <w:rPr>
        <w:rFonts w:ascii="Wingdings 2" w:hAnsi="Wingdings 2" w:hint="default"/>
      </w:rPr>
    </w:lvl>
    <w:lvl w:ilvl="2" w:tplc="FE92AA94" w:tentative="1">
      <w:start w:val="1"/>
      <w:numFmt w:val="bullet"/>
      <w:lvlText w:val=""/>
      <w:lvlJc w:val="left"/>
      <w:pPr>
        <w:tabs>
          <w:tab w:val="num" w:pos="2160"/>
        </w:tabs>
        <w:ind w:left="2160" w:hanging="360"/>
      </w:pPr>
      <w:rPr>
        <w:rFonts w:ascii="Wingdings 2" w:hAnsi="Wingdings 2" w:hint="default"/>
      </w:rPr>
    </w:lvl>
    <w:lvl w:ilvl="3" w:tplc="83D86992" w:tentative="1">
      <w:start w:val="1"/>
      <w:numFmt w:val="bullet"/>
      <w:lvlText w:val=""/>
      <w:lvlJc w:val="left"/>
      <w:pPr>
        <w:tabs>
          <w:tab w:val="num" w:pos="2880"/>
        </w:tabs>
        <w:ind w:left="2880" w:hanging="360"/>
      </w:pPr>
      <w:rPr>
        <w:rFonts w:ascii="Wingdings 2" w:hAnsi="Wingdings 2" w:hint="default"/>
      </w:rPr>
    </w:lvl>
    <w:lvl w:ilvl="4" w:tplc="7368DF44" w:tentative="1">
      <w:start w:val="1"/>
      <w:numFmt w:val="bullet"/>
      <w:lvlText w:val=""/>
      <w:lvlJc w:val="left"/>
      <w:pPr>
        <w:tabs>
          <w:tab w:val="num" w:pos="3600"/>
        </w:tabs>
        <w:ind w:left="3600" w:hanging="360"/>
      </w:pPr>
      <w:rPr>
        <w:rFonts w:ascii="Wingdings 2" w:hAnsi="Wingdings 2" w:hint="default"/>
      </w:rPr>
    </w:lvl>
    <w:lvl w:ilvl="5" w:tplc="D9529BB2" w:tentative="1">
      <w:start w:val="1"/>
      <w:numFmt w:val="bullet"/>
      <w:lvlText w:val=""/>
      <w:lvlJc w:val="left"/>
      <w:pPr>
        <w:tabs>
          <w:tab w:val="num" w:pos="4320"/>
        </w:tabs>
        <w:ind w:left="4320" w:hanging="360"/>
      </w:pPr>
      <w:rPr>
        <w:rFonts w:ascii="Wingdings 2" w:hAnsi="Wingdings 2" w:hint="default"/>
      </w:rPr>
    </w:lvl>
    <w:lvl w:ilvl="6" w:tplc="8AFED490" w:tentative="1">
      <w:start w:val="1"/>
      <w:numFmt w:val="bullet"/>
      <w:lvlText w:val=""/>
      <w:lvlJc w:val="left"/>
      <w:pPr>
        <w:tabs>
          <w:tab w:val="num" w:pos="5040"/>
        </w:tabs>
        <w:ind w:left="5040" w:hanging="360"/>
      </w:pPr>
      <w:rPr>
        <w:rFonts w:ascii="Wingdings 2" w:hAnsi="Wingdings 2" w:hint="default"/>
      </w:rPr>
    </w:lvl>
    <w:lvl w:ilvl="7" w:tplc="4820700E" w:tentative="1">
      <w:start w:val="1"/>
      <w:numFmt w:val="bullet"/>
      <w:lvlText w:val=""/>
      <w:lvlJc w:val="left"/>
      <w:pPr>
        <w:tabs>
          <w:tab w:val="num" w:pos="5760"/>
        </w:tabs>
        <w:ind w:left="5760" w:hanging="360"/>
      </w:pPr>
      <w:rPr>
        <w:rFonts w:ascii="Wingdings 2" w:hAnsi="Wingdings 2" w:hint="default"/>
      </w:rPr>
    </w:lvl>
    <w:lvl w:ilvl="8" w:tplc="2586F2A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52420EB"/>
    <w:multiLevelType w:val="hybridMultilevel"/>
    <w:tmpl w:val="25C8F23E"/>
    <w:lvl w:ilvl="0" w:tplc="E9E8FABE">
      <w:start w:val="1"/>
      <w:numFmt w:val="bullet"/>
      <w:lvlText w:val=""/>
      <w:lvlJc w:val="left"/>
      <w:pPr>
        <w:tabs>
          <w:tab w:val="num" w:pos="720"/>
        </w:tabs>
        <w:ind w:left="720" w:hanging="360"/>
      </w:pPr>
      <w:rPr>
        <w:rFonts w:ascii="Wingdings 2" w:hAnsi="Wingdings 2" w:hint="default"/>
      </w:rPr>
    </w:lvl>
    <w:lvl w:ilvl="1" w:tplc="08B8EC4A" w:tentative="1">
      <w:start w:val="1"/>
      <w:numFmt w:val="bullet"/>
      <w:lvlText w:val=""/>
      <w:lvlJc w:val="left"/>
      <w:pPr>
        <w:tabs>
          <w:tab w:val="num" w:pos="1440"/>
        </w:tabs>
        <w:ind w:left="1440" w:hanging="360"/>
      </w:pPr>
      <w:rPr>
        <w:rFonts w:ascii="Wingdings 2" w:hAnsi="Wingdings 2" w:hint="default"/>
      </w:rPr>
    </w:lvl>
    <w:lvl w:ilvl="2" w:tplc="74A66318" w:tentative="1">
      <w:start w:val="1"/>
      <w:numFmt w:val="bullet"/>
      <w:lvlText w:val=""/>
      <w:lvlJc w:val="left"/>
      <w:pPr>
        <w:tabs>
          <w:tab w:val="num" w:pos="2160"/>
        </w:tabs>
        <w:ind w:left="2160" w:hanging="360"/>
      </w:pPr>
      <w:rPr>
        <w:rFonts w:ascii="Wingdings 2" w:hAnsi="Wingdings 2" w:hint="default"/>
      </w:rPr>
    </w:lvl>
    <w:lvl w:ilvl="3" w:tplc="2FD0ADCE" w:tentative="1">
      <w:start w:val="1"/>
      <w:numFmt w:val="bullet"/>
      <w:lvlText w:val=""/>
      <w:lvlJc w:val="left"/>
      <w:pPr>
        <w:tabs>
          <w:tab w:val="num" w:pos="2880"/>
        </w:tabs>
        <w:ind w:left="2880" w:hanging="360"/>
      </w:pPr>
      <w:rPr>
        <w:rFonts w:ascii="Wingdings 2" w:hAnsi="Wingdings 2" w:hint="default"/>
      </w:rPr>
    </w:lvl>
    <w:lvl w:ilvl="4" w:tplc="30FC8A3C" w:tentative="1">
      <w:start w:val="1"/>
      <w:numFmt w:val="bullet"/>
      <w:lvlText w:val=""/>
      <w:lvlJc w:val="left"/>
      <w:pPr>
        <w:tabs>
          <w:tab w:val="num" w:pos="3600"/>
        </w:tabs>
        <w:ind w:left="3600" w:hanging="360"/>
      </w:pPr>
      <w:rPr>
        <w:rFonts w:ascii="Wingdings 2" w:hAnsi="Wingdings 2" w:hint="default"/>
      </w:rPr>
    </w:lvl>
    <w:lvl w:ilvl="5" w:tplc="B6C8B104" w:tentative="1">
      <w:start w:val="1"/>
      <w:numFmt w:val="bullet"/>
      <w:lvlText w:val=""/>
      <w:lvlJc w:val="left"/>
      <w:pPr>
        <w:tabs>
          <w:tab w:val="num" w:pos="4320"/>
        </w:tabs>
        <w:ind w:left="4320" w:hanging="360"/>
      </w:pPr>
      <w:rPr>
        <w:rFonts w:ascii="Wingdings 2" w:hAnsi="Wingdings 2" w:hint="default"/>
      </w:rPr>
    </w:lvl>
    <w:lvl w:ilvl="6" w:tplc="62B66996" w:tentative="1">
      <w:start w:val="1"/>
      <w:numFmt w:val="bullet"/>
      <w:lvlText w:val=""/>
      <w:lvlJc w:val="left"/>
      <w:pPr>
        <w:tabs>
          <w:tab w:val="num" w:pos="5040"/>
        </w:tabs>
        <w:ind w:left="5040" w:hanging="360"/>
      </w:pPr>
      <w:rPr>
        <w:rFonts w:ascii="Wingdings 2" w:hAnsi="Wingdings 2" w:hint="default"/>
      </w:rPr>
    </w:lvl>
    <w:lvl w:ilvl="7" w:tplc="09569FC4" w:tentative="1">
      <w:start w:val="1"/>
      <w:numFmt w:val="bullet"/>
      <w:lvlText w:val=""/>
      <w:lvlJc w:val="left"/>
      <w:pPr>
        <w:tabs>
          <w:tab w:val="num" w:pos="5760"/>
        </w:tabs>
        <w:ind w:left="5760" w:hanging="360"/>
      </w:pPr>
      <w:rPr>
        <w:rFonts w:ascii="Wingdings 2" w:hAnsi="Wingdings 2" w:hint="default"/>
      </w:rPr>
    </w:lvl>
    <w:lvl w:ilvl="8" w:tplc="A4F48CE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E803B84"/>
    <w:multiLevelType w:val="hybridMultilevel"/>
    <w:tmpl w:val="08761962"/>
    <w:lvl w:ilvl="0" w:tplc="29EA5130">
      <w:start w:val="1"/>
      <w:numFmt w:val="lowerLetter"/>
      <w:lvlText w:val="%1)"/>
      <w:lvlJc w:val="left"/>
      <w:pPr>
        <w:ind w:left="1211" w:hanging="360"/>
      </w:pPr>
      <w:rPr>
        <w:rFonts w:hint="default"/>
      </w:rPr>
    </w:lvl>
    <w:lvl w:ilvl="1" w:tplc="200A0019" w:tentative="1">
      <w:start w:val="1"/>
      <w:numFmt w:val="lowerLetter"/>
      <w:lvlText w:val="%2."/>
      <w:lvlJc w:val="left"/>
      <w:pPr>
        <w:ind w:left="1931" w:hanging="360"/>
      </w:pPr>
    </w:lvl>
    <w:lvl w:ilvl="2" w:tplc="200A001B" w:tentative="1">
      <w:start w:val="1"/>
      <w:numFmt w:val="lowerRoman"/>
      <w:lvlText w:val="%3."/>
      <w:lvlJc w:val="right"/>
      <w:pPr>
        <w:ind w:left="2651" w:hanging="180"/>
      </w:pPr>
    </w:lvl>
    <w:lvl w:ilvl="3" w:tplc="200A000F" w:tentative="1">
      <w:start w:val="1"/>
      <w:numFmt w:val="decimal"/>
      <w:lvlText w:val="%4."/>
      <w:lvlJc w:val="left"/>
      <w:pPr>
        <w:ind w:left="3371" w:hanging="360"/>
      </w:pPr>
    </w:lvl>
    <w:lvl w:ilvl="4" w:tplc="200A0019" w:tentative="1">
      <w:start w:val="1"/>
      <w:numFmt w:val="lowerLetter"/>
      <w:lvlText w:val="%5."/>
      <w:lvlJc w:val="left"/>
      <w:pPr>
        <w:ind w:left="4091" w:hanging="360"/>
      </w:pPr>
    </w:lvl>
    <w:lvl w:ilvl="5" w:tplc="200A001B" w:tentative="1">
      <w:start w:val="1"/>
      <w:numFmt w:val="lowerRoman"/>
      <w:lvlText w:val="%6."/>
      <w:lvlJc w:val="right"/>
      <w:pPr>
        <w:ind w:left="4811" w:hanging="180"/>
      </w:pPr>
    </w:lvl>
    <w:lvl w:ilvl="6" w:tplc="200A000F" w:tentative="1">
      <w:start w:val="1"/>
      <w:numFmt w:val="decimal"/>
      <w:lvlText w:val="%7."/>
      <w:lvlJc w:val="left"/>
      <w:pPr>
        <w:ind w:left="5531" w:hanging="360"/>
      </w:pPr>
    </w:lvl>
    <w:lvl w:ilvl="7" w:tplc="200A0019" w:tentative="1">
      <w:start w:val="1"/>
      <w:numFmt w:val="lowerLetter"/>
      <w:lvlText w:val="%8."/>
      <w:lvlJc w:val="left"/>
      <w:pPr>
        <w:ind w:left="6251" w:hanging="360"/>
      </w:pPr>
    </w:lvl>
    <w:lvl w:ilvl="8" w:tplc="200A001B" w:tentative="1">
      <w:start w:val="1"/>
      <w:numFmt w:val="lowerRoman"/>
      <w:lvlText w:val="%9."/>
      <w:lvlJc w:val="right"/>
      <w:pPr>
        <w:ind w:left="6971" w:hanging="180"/>
      </w:pPr>
    </w:lvl>
  </w:abstractNum>
  <w:abstractNum w:abstractNumId="5" w15:restartNumberingAfterBreak="0">
    <w:nsid w:val="632C4A2B"/>
    <w:multiLevelType w:val="hybridMultilevel"/>
    <w:tmpl w:val="1C5091B4"/>
    <w:lvl w:ilvl="0" w:tplc="2F3EBCDE">
      <w:start w:val="1"/>
      <w:numFmt w:val="bullet"/>
      <w:lvlText w:val=""/>
      <w:lvlJc w:val="left"/>
      <w:pPr>
        <w:tabs>
          <w:tab w:val="num" w:pos="720"/>
        </w:tabs>
        <w:ind w:left="720" w:hanging="360"/>
      </w:pPr>
      <w:rPr>
        <w:rFonts w:ascii="Wingdings 2" w:hAnsi="Wingdings 2" w:hint="default"/>
      </w:rPr>
    </w:lvl>
    <w:lvl w:ilvl="1" w:tplc="057A8302" w:tentative="1">
      <w:start w:val="1"/>
      <w:numFmt w:val="bullet"/>
      <w:lvlText w:val=""/>
      <w:lvlJc w:val="left"/>
      <w:pPr>
        <w:tabs>
          <w:tab w:val="num" w:pos="1440"/>
        </w:tabs>
        <w:ind w:left="1440" w:hanging="360"/>
      </w:pPr>
      <w:rPr>
        <w:rFonts w:ascii="Wingdings 2" w:hAnsi="Wingdings 2" w:hint="default"/>
      </w:rPr>
    </w:lvl>
    <w:lvl w:ilvl="2" w:tplc="6B38B5A6" w:tentative="1">
      <w:start w:val="1"/>
      <w:numFmt w:val="bullet"/>
      <w:lvlText w:val=""/>
      <w:lvlJc w:val="left"/>
      <w:pPr>
        <w:tabs>
          <w:tab w:val="num" w:pos="2160"/>
        </w:tabs>
        <w:ind w:left="2160" w:hanging="360"/>
      </w:pPr>
      <w:rPr>
        <w:rFonts w:ascii="Wingdings 2" w:hAnsi="Wingdings 2" w:hint="default"/>
      </w:rPr>
    </w:lvl>
    <w:lvl w:ilvl="3" w:tplc="3B745172" w:tentative="1">
      <w:start w:val="1"/>
      <w:numFmt w:val="bullet"/>
      <w:lvlText w:val=""/>
      <w:lvlJc w:val="left"/>
      <w:pPr>
        <w:tabs>
          <w:tab w:val="num" w:pos="2880"/>
        </w:tabs>
        <w:ind w:left="2880" w:hanging="360"/>
      </w:pPr>
      <w:rPr>
        <w:rFonts w:ascii="Wingdings 2" w:hAnsi="Wingdings 2" w:hint="default"/>
      </w:rPr>
    </w:lvl>
    <w:lvl w:ilvl="4" w:tplc="0CB82BDC" w:tentative="1">
      <w:start w:val="1"/>
      <w:numFmt w:val="bullet"/>
      <w:lvlText w:val=""/>
      <w:lvlJc w:val="left"/>
      <w:pPr>
        <w:tabs>
          <w:tab w:val="num" w:pos="3600"/>
        </w:tabs>
        <w:ind w:left="3600" w:hanging="360"/>
      </w:pPr>
      <w:rPr>
        <w:rFonts w:ascii="Wingdings 2" w:hAnsi="Wingdings 2" w:hint="default"/>
      </w:rPr>
    </w:lvl>
    <w:lvl w:ilvl="5" w:tplc="012C55F6" w:tentative="1">
      <w:start w:val="1"/>
      <w:numFmt w:val="bullet"/>
      <w:lvlText w:val=""/>
      <w:lvlJc w:val="left"/>
      <w:pPr>
        <w:tabs>
          <w:tab w:val="num" w:pos="4320"/>
        </w:tabs>
        <w:ind w:left="4320" w:hanging="360"/>
      </w:pPr>
      <w:rPr>
        <w:rFonts w:ascii="Wingdings 2" w:hAnsi="Wingdings 2" w:hint="default"/>
      </w:rPr>
    </w:lvl>
    <w:lvl w:ilvl="6" w:tplc="11982FB8" w:tentative="1">
      <w:start w:val="1"/>
      <w:numFmt w:val="bullet"/>
      <w:lvlText w:val=""/>
      <w:lvlJc w:val="left"/>
      <w:pPr>
        <w:tabs>
          <w:tab w:val="num" w:pos="5040"/>
        </w:tabs>
        <w:ind w:left="5040" w:hanging="360"/>
      </w:pPr>
      <w:rPr>
        <w:rFonts w:ascii="Wingdings 2" w:hAnsi="Wingdings 2" w:hint="default"/>
      </w:rPr>
    </w:lvl>
    <w:lvl w:ilvl="7" w:tplc="04489918" w:tentative="1">
      <w:start w:val="1"/>
      <w:numFmt w:val="bullet"/>
      <w:lvlText w:val=""/>
      <w:lvlJc w:val="left"/>
      <w:pPr>
        <w:tabs>
          <w:tab w:val="num" w:pos="5760"/>
        </w:tabs>
        <w:ind w:left="5760" w:hanging="360"/>
      </w:pPr>
      <w:rPr>
        <w:rFonts w:ascii="Wingdings 2" w:hAnsi="Wingdings 2" w:hint="default"/>
      </w:rPr>
    </w:lvl>
    <w:lvl w:ilvl="8" w:tplc="9FE0CE1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7A"/>
    <w:rsid w:val="000C51A5"/>
    <w:rsid w:val="000E2D24"/>
    <w:rsid w:val="001002D2"/>
    <w:rsid w:val="0016517A"/>
    <w:rsid w:val="001C4EA2"/>
    <w:rsid w:val="001E0FC7"/>
    <w:rsid w:val="00331601"/>
    <w:rsid w:val="00416389"/>
    <w:rsid w:val="00425DAA"/>
    <w:rsid w:val="004A10AE"/>
    <w:rsid w:val="004A7E95"/>
    <w:rsid w:val="00503E88"/>
    <w:rsid w:val="00534E14"/>
    <w:rsid w:val="0054092E"/>
    <w:rsid w:val="00550836"/>
    <w:rsid w:val="005952AC"/>
    <w:rsid w:val="005D343F"/>
    <w:rsid w:val="005E4CF9"/>
    <w:rsid w:val="006505F8"/>
    <w:rsid w:val="006725EB"/>
    <w:rsid w:val="008235A0"/>
    <w:rsid w:val="008760FF"/>
    <w:rsid w:val="008F5A8C"/>
    <w:rsid w:val="00A45939"/>
    <w:rsid w:val="00AA221D"/>
    <w:rsid w:val="00B47508"/>
    <w:rsid w:val="00B51A5F"/>
    <w:rsid w:val="00B52822"/>
    <w:rsid w:val="00B57B05"/>
    <w:rsid w:val="00BA3341"/>
    <w:rsid w:val="00BF4400"/>
    <w:rsid w:val="00C32CE8"/>
    <w:rsid w:val="00C428B2"/>
    <w:rsid w:val="00C5756B"/>
    <w:rsid w:val="00C92FDE"/>
    <w:rsid w:val="00D03EF7"/>
    <w:rsid w:val="00D3631C"/>
    <w:rsid w:val="00DE490B"/>
    <w:rsid w:val="00E73A1F"/>
    <w:rsid w:val="00EC5D75"/>
    <w:rsid w:val="00F1695A"/>
    <w:rsid w:val="00F4357A"/>
    <w:rsid w:val="00F722A5"/>
    <w:rsid w:val="00FA48A3"/>
    <w:rsid w:val="00FF76F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ED2F7-A6D8-4231-9274-1EF4F66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357A"/>
    <w:rPr>
      <w:rFonts w:ascii="Calibri" w:eastAsia="Calibri" w:hAnsi="Calibri" w:cs="Calibri"/>
      <w:lang w:eastAsia="es-VE"/>
    </w:rPr>
  </w:style>
  <w:style w:type="paragraph" w:styleId="Ttulo1">
    <w:name w:val="heading 1"/>
    <w:basedOn w:val="Normal"/>
    <w:next w:val="Normal"/>
    <w:link w:val="Ttulo1Car"/>
    <w:uiPriority w:val="9"/>
    <w:qFormat/>
    <w:rsid w:val="00F4357A"/>
    <w:pPr>
      <w:keepNext/>
      <w:keepLines/>
      <w:spacing w:before="240"/>
      <w:outlineLvl w:val="0"/>
    </w:pPr>
    <w:rPr>
      <w:color w:val="266E8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357A"/>
    <w:rPr>
      <w:rFonts w:ascii="Calibri" w:eastAsia="Calibri" w:hAnsi="Calibri" w:cs="Calibri"/>
      <w:color w:val="266E8B"/>
      <w:sz w:val="32"/>
      <w:szCs w:val="32"/>
      <w:lang w:eastAsia="es-VE"/>
    </w:rPr>
  </w:style>
  <w:style w:type="paragraph" w:customStyle="1" w:styleId="Estilo1">
    <w:name w:val="Estilo1"/>
    <w:basedOn w:val="Ttulo1"/>
    <w:link w:val="Estilo1Car"/>
    <w:qFormat/>
    <w:rsid w:val="00F4357A"/>
    <w:pPr>
      <w:jc w:val="center"/>
    </w:pPr>
    <w:rPr>
      <w:rFonts w:asciiTheme="majorHAnsi" w:eastAsiaTheme="majorEastAsia" w:hAnsiTheme="majorHAnsi" w:cstheme="majorBidi"/>
      <w:b/>
      <w:color w:val="2E74B5" w:themeColor="accent1" w:themeShade="BF"/>
      <w:lang w:eastAsia="en-US"/>
    </w:rPr>
  </w:style>
  <w:style w:type="character" w:customStyle="1" w:styleId="Estilo1Car">
    <w:name w:val="Estilo1 Car"/>
    <w:basedOn w:val="Fuentedeprrafopredeter"/>
    <w:link w:val="Estilo1"/>
    <w:rsid w:val="00F4357A"/>
    <w:rPr>
      <w:rFonts w:asciiTheme="majorHAnsi" w:eastAsiaTheme="majorEastAsia" w:hAnsiTheme="majorHAnsi" w:cstheme="majorBidi"/>
      <w:b/>
      <w:color w:val="2E74B5" w:themeColor="accent1" w:themeShade="BF"/>
      <w:sz w:val="32"/>
      <w:szCs w:val="32"/>
    </w:rPr>
  </w:style>
  <w:style w:type="paragraph" w:styleId="Textonotapie">
    <w:name w:val="footnote text"/>
    <w:basedOn w:val="Normal"/>
    <w:link w:val="TextonotapieCar"/>
    <w:uiPriority w:val="99"/>
    <w:semiHidden/>
    <w:unhideWhenUsed/>
    <w:rsid w:val="00F4357A"/>
    <w:pPr>
      <w:spacing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4357A"/>
    <w:rPr>
      <w:sz w:val="20"/>
      <w:szCs w:val="20"/>
    </w:rPr>
  </w:style>
  <w:style w:type="character" w:styleId="Refdenotaalpie">
    <w:name w:val="footnote reference"/>
    <w:basedOn w:val="Fuentedeprrafopredeter"/>
    <w:uiPriority w:val="99"/>
    <w:semiHidden/>
    <w:unhideWhenUsed/>
    <w:rsid w:val="00F4357A"/>
    <w:rPr>
      <w:vertAlign w:val="superscript"/>
    </w:rPr>
  </w:style>
  <w:style w:type="character" w:styleId="nfasissutil">
    <w:name w:val="Subtle Emphasis"/>
    <w:basedOn w:val="Fuentedeprrafopredeter"/>
    <w:uiPriority w:val="19"/>
    <w:qFormat/>
    <w:rsid w:val="00F4357A"/>
    <w:rPr>
      <w:i/>
      <w:iCs/>
      <w:color w:val="404040" w:themeColor="text1" w:themeTint="BF"/>
    </w:rPr>
  </w:style>
  <w:style w:type="paragraph" w:styleId="Prrafodelista">
    <w:name w:val="List Paragraph"/>
    <w:basedOn w:val="Normal"/>
    <w:uiPriority w:val="34"/>
    <w:qFormat/>
    <w:rsid w:val="00F4357A"/>
    <w:pPr>
      <w:spacing w:line="240" w:lineRule="auto"/>
      <w:ind w:left="720"/>
      <w:contextualSpacing/>
    </w:pPr>
    <w:rPr>
      <w:rFonts w:ascii="Times New Roman" w:eastAsia="Times New Roman" w:hAnsi="Times New Roman" w:cs="Times New Roman"/>
      <w:sz w:val="24"/>
      <w:szCs w:val="24"/>
    </w:rPr>
  </w:style>
  <w:style w:type="paragraph" w:styleId="Sinespaciado">
    <w:name w:val="No Spacing"/>
    <w:uiPriority w:val="1"/>
    <w:qFormat/>
    <w:rsid w:val="00F4357A"/>
    <w:pPr>
      <w:spacing w:line="240" w:lineRule="auto"/>
    </w:pPr>
    <w:rPr>
      <w:rFonts w:ascii="Calibri" w:eastAsia="Calibri" w:hAnsi="Calibri" w:cs="Calibri"/>
      <w:lang w:eastAsia="es-VE"/>
    </w:rPr>
  </w:style>
  <w:style w:type="paragraph" w:styleId="Descripcin">
    <w:name w:val="caption"/>
    <w:basedOn w:val="Normal"/>
    <w:next w:val="Normal"/>
    <w:uiPriority w:val="35"/>
    <w:unhideWhenUsed/>
    <w:qFormat/>
    <w:rsid w:val="00F4357A"/>
    <w:pPr>
      <w:spacing w:after="200" w:line="240" w:lineRule="auto"/>
    </w:pPr>
    <w:rPr>
      <w:i/>
      <w:iCs/>
      <w:color w:val="44546A" w:themeColor="text2"/>
      <w:sz w:val="18"/>
      <w:szCs w:val="18"/>
    </w:rPr>
  </w:style>
  <w:style w:type="table" w:styleId="Tablaconcuadrcula">
    <w:name w:val="Table Grid"/>
    <w:basedOn w:val="Tablanormal"/>
    <w:uiPriority w:val="39"/>
    <w:rsid w:val="00F4357A"/>
    <w:pPr>
      <w:spacing w:line="240" w:lineRule="auto"/>
    </w:pPr>
    <w:rPr>
      <w:rFonts w:ascii="Calibri" w:eastAsia="Calibri" w:hAnsi="Calibri" w:cs="Calibri"/>
      <w:lang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A221D"/>
    <w:rPr>
      <w:color w:val="0563C1" w:themeColor="hyperlink"/>
      <w:u w:val="single"/>
    </w:rPr>
  </w:style>
  <w:style w:type="paragraph" w:styleId="NormalWeb">
    <w:name w:val="Normal (Web)"/>
    <w:basedOn w:val="Normal"/>
    <w:uiPriority w:val="99"/>
    <w:unhideWhenUsed/>
    <w:rsid w:val="00C428B2"/>
    <w:rPr>
      <w:rFonts w:ascii="Times New Roman" w:hAnsi="Times New Roman" w:cs="Times New Roman"/>
      <w:sz w:val="24"/>
      <w:szCs w:val="24"/>
    </w:rPr>
  </w:style>
  <w:style w:type="paragraph" w:styleId="Encabezado">
    <w:name w:val="header"/>
    <w:basedOn w:val="Normal"/>
    <w:link w:val="EncabezadoCar"/>
    <w:uiPriority w:val="99"/>
    <w:unhideWhenUsed/>
    <w:rsid w:val="00F722A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722A5"/>
    <w:rPr>
      <w:rFonts w:ascii="Calibri" w:eastAsia="Calibri" w:hAnsi="Calibri" w:cs="Calibri"/>
      <w:lang w:eastAsia="es-VE"/>
    </w:rPr>
  </w:style>
  <w:style w:type="paragraph" w:styleId="Piedepgina">
    <w:name w:val="footer"/>
    <w:basedOn w:val="Normal"/>
    <w:link w:val="PiedepginaCar"/>
    <w:uiPriority w:val="99"/>
    <w:unhideWhenUsed/>
    <w:rsid w:val="00F722A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722A5"/>
    <w:rPr>
      <w:rFonts w:ascii="Calibri" w:eastAsia="Calibri" w:hAnsi="Calibri" w:cs="Calibri"/>
      <w:lang w:eastAsia="es-VE"/>
    </w:rPr>
  </w:style>
  <w:style w:type="paragraph" w:styleId="Subttulo">
    <w:name w:val="Subtitle"/>
    <w:basedOn w:val="Normal"/>
    <w:next w:val="Normal"/>
    <w:link w:val="SubttuloCar"/>
    <w:uiPriority w:val="11"/>
    <w:qFormat/>
    <w:rsid w:val="00550836"/>
    <w:pPr>
      <w:numPr>
        <w:ilvl w:val="1"/>
      </w:numPr>
      <w:spacing w:after="160"/>
      <w:ind w:firstLine="709"/>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550836"/>
    <w:rPr>
      <w:rFonts w:eastAsiaTheme="minorEastAsia"/>
      <w:color w:val="5A5A5A" w:themeColor="text1" w:themeTint="A5"/>
      <w:spacing w:val="15"/>
      <w:lang w:eastAsia="es-VE"/>
    </w:rPr>
  </w:style>
  <w:style w:type="character" w:styleId="nfasis">
    <w:name w:val="Emphasis"/>
    <w:basedOn w:val="Fuentedeprrafopredeter"/>
    <w:uiPriority w:val="20"/>
    <w:qFormat/>
    <w:rsid w:val="006505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06930">
      <w:bodyDiv w:val="1"/>
      <w:marLeft w:val="0"/>
      <w:marRight w:val="0"/>
      <w:marTop w:val="0"/>
      <w:marBottom w:val="0"/>
      <w:divBdr>
        <w:top w:val="none" w:sz="0" w:space="0" w:color="auto"/>
        <w:left w:val="none" w:sz="0" w:space="0" w:color="auto"/>
        <w:bottom w:val="none" w:sz="0" w:space="0" w:color="auto"/>
        <w:right w:val="none" w:sz="0" w:space="0" w:color="auto"/>
      </w:divBdr>
      <w:divsChild>
        <w:div w:id="96214451">
          <w:marLeft w:val="547"/>
          <w:marRight w:val="0"/>
          <w:marTop w:val="144"/>
          <w:marBottom w:val="0"/>
          <w:divBdr>
            <w:top w:val="none" w:sz="0" w:space="0" w:color="auto"/>
            <w:left w:val="none" w:sz="0" w:space="0" w:color="auto"/>
            <w:bottom w:val="none" w:sz="0" w:space="0" w:color="auto"/>
            <w:right w:val="none" w:sz="0" w:space="0" w:color="auto"/>
          </w:divBdr>
        </w:div>
        <w:div w:id="167864017">
          <w:marLeft w:val="547"/>
          <w:marRight w:val="0"/>
          <w:marTop w:val="144"/>
          <w:marBottom w:val="0"/>
          <w:divBdr>
            <w:top w:val="none" w:sz="0" w:space="0" w:color="auto"/>
            <w:left w:val="none" w:sz="0" w:space="0" w:color="auto"/>
            <w:bottom w:val="none" w:sz="0" w:space="0" w:color="auto"/>
            <w:right w:val="none" w:sz="0" w:space="0" w:color="auto"/>
          </w:divBdr>
        </w:div>
        <w:div w:id="947346739">
          <w:marLeft w:val="547"/>
          <w:marRight w:val="0"/>
          <w:marTop w:val="144"/>
          <w:marBottom w:val="0"/>
          <w:divBdr>
            <w:top w:val="none" w:sz="0" w:space="0" w:color="auto"/>
            <w:left w:val="none" w:sz="0" w:space="0" w:color="auto"/>
            <w:bottom w:val="none" w:sz="0" w:space="0" w:color="auto"/>
            <w:right w:val="none" w:sz="0" w:space="0" w:color="auto"/>
          </w:divBdr>
        </w:div>
      </w:divsChild>
    </w:div>
    <w:div w:id="788090575">
      <w:bodyDiv w:val="1"/>
      <w:marLeft w:val="0"/>
      <w:marRight w:val="0"/>
      <w:marTop w:val="0"/>
      <w:marBottom w:val="0"/>
      <w:divBdr>
        <w:top w:val="none" w:sz="0" w:space="0" w:color="auto"/>
        <w:left w:val="none" w:sz="0" w:space="0" w:color="auto"/>
        <w:bottom w:val="none" w:sz="0" w:space="0" w:color="auto"/>
        <w:right w:val="none" w:sz="0" w:space="0" w:color="auto"/>
      </w:divBdr>
      <w:divsChild>
        <w:div w:id="1506017713">
          <w:marLeft w:val="547"/>
          <w:marRight w:val="0"/>
          <w:marTop w:val="154"/>
          <w:marBottom w:val="0"/>
          <w:divBdr>
            <w:top w:val="none" w:sz="0" w:space="0" w:color="auto"/>
            <w:left w:val="none" w:sz="0" w:space="0" w:color="auto"/>
            <w:bottom w:val="none" w:sz="0" w:space="0" w:color="auto"/>
            <w:right w:val="none" w:sz="0" w:space="0" w:color="auto"/>
          </w:divBdr>
        </w:div>
        <w:div w:id="1258254431">
          <w:marLeft w:val="547"/>
          <w:marRight w:val="0"/>
          <w:marTop w:val="154"/>
          <w:marBottom w:val="0"/>
          <w:divBdr>
            <w:top w:val="none" w:sz="0" w:space="0" w:color="auto"/>
            <w:left w:val="none" w:sz="0" w:space="0" w:color="auto"/>
            <w:bottom w:val="none" w:sz="0" w:space="0" w:color="auto"/>
            <w:right w:val="none" w:sz="0" w:space="0" w:color="auto"/>
          </w:divBdr>
        </w:div>
        <w:div w:id="294482923">
          <w:marLeft w:val="547"/>
          <w:marRight w:val="0"/>
          <w:marTop w:val="154"/>
          <w:marBottom w:val="0"/>
          <w:divBdr>
            <w:top w:val="none" w:sz="0" w:space="0" w:color="auto"/>
            <w:left w:val="none" w:sz="0" w:space="0" w:color="auto"/>
            <w:bottom w:val="none" w:sz="0" w:space="0" w:color="auto"/>
            <w:right w:val="none" w:sz="0" w:space="0" w:color="auto"/>
          </w:divBdr>
        </w:div>
      </w:divsChild>
    </w:div>
    <w:div w:id="1177188226">
      <w:bodyDiv w:val="1"/>
      <w:marLeft w:val="0"/>
      <w:marRight w:val="0"/>
      <w:marTop w:val="0"/>
      <w:marBottom w:val="0"/>
      <w:divBdr>
        <w:top w:val="none" w:sz="0" w:space="0" w:color="auto"/>
        <w:left w:val="none" w:sz="0" w:space="0" w:color="auto"/>
        <w:bottom w:val="none" w:sz="0" w:space="0" w:color="auto"/>
        <w:right w:val="none" w:sz="0" w:space="0" w:color="auto"/>
      </w:divBdr>
      <w:divsChild>
        <w:div w:id="2086216791">
          <w:marLeft w:val="547"/>
          <w:marRight w:val="0"/>
          <w:marTop w:val="72"/>
          <w:marBottom w:val="0"/>
          <w:divBdr>
            <w:top w:val="none" w:sz="0" w:space="0" w:color="auto"/>
            <w:left w:val="none" w:sz="0" w:space="0" w:color="auto"/>
            <w:bottom w:val="none" w:sz="0" w:space="0" w:color="auto"/>
            <w:right w:val="none" w:sz="0" w:space="0" w:color="auto"/>
          </w:divBdr>
        </w:div>
        <w:div w:id="872695366">
          <w:marLeft w:val="547"/>
          <w:marRight w:val="0"/>
          <w:marTop w:val="72"/>
          <w:marBottom w:val="0"/>
          <w:divBdr>
            <w:top w:val="none" w:sz="0" w:space="0" w:color="auto"/>
            <w:left w:val="none" w:sz="0" w:space="0" w:color="auto"/>
            <w:bottom w:val="none" w:sz="0" w:space="0" w:color="auto"/>
            <w:right w:val="none" w:sz="0" w:space="0" w:color="auto"/>
          </w:divBdr>
        </w:div>
        <w:div w:id="1057166982">
          <w:marLeft w:val="547"/>
          <w:marRight w:val="0"/>
          <w:marTop w:val="72"/>
          <w:marBottom w:val="0"/>
          <w:divBdr>
            <w:top w:val="none" w:sz="0" w:space="0" w:color="auto"/>
            <w:left w:val="none" w:sz="0" w:space="0" w:color="auto"/>
            <w:bottom w:val="none" w:sz="0" w:space="0" w:color="auto"/>
            <w:right w:val="none" w:sz="0" w:space="0" w:color="auto"/>
          </w:divBdr>
        </w:div>
        <w:div w:id="318847793">
          <w:marLeft w:val="547"/>
          <w:marRight w:val="0"/>
          <w:marTop w:val="72"/>
          <w:marBottom w:val="0"/>
          <w:divBdr>
            <w:top w:val="none" w:sz="0" w:space="0" w:color="auto"/>
            <w:left w:val="none" w:sz="0" w:space="0" w:color="auto"/>
            <w:bottom w:val="none" w:sz="0" w:space="0" w:color="auto"/>
            <w:right w:val="none" w:sz="0" w:space="0" w:color="auto"/>
          </w:divBdr>
        </w:div>
        <w:div w:id="2095122061">
          <w:marLeft w:val="547"/>
          <w:marRight w:val="0"/>
          <w:marTop w:val="72"/>
          <w:marBottom w:val="0"/>
          <w:divBdr>
            <w:top w:val="none" w:sz="0" w:space="0" w:color="auto"/>
            <w:left w:val="none" w:sz="0" w:space="0" w:color="auto"/>
            <w:bottom w:val="none" w:sz="0" w:space="0" w:color="auto"/>
            <w:right w:val="none" w:sz="0" w:space="0" w:color="auto"/>
          </w:divBdr>
        </w:div>
        <w:div w:id="1699118340">
          <w:marLeft w:val="547"/>
          <w:marRight w:val="0"/>
          <w:marTop w:val="72"/>
          <w:marBottom w:val="0"/>
          <w:divBdr>
            <w:top w:val="none" w:sz="0" w:space="0" w:color="auto"/>
            <w:left w:val="none" w:sz="0" w:space="0" w:color="auto"/>
            <w:bottom w:val="none" w:sz="0" w:space="0" w:color="auto"/>
            <w:right w:val="none" w:sz="0" w:space="0" w:color="auto"/>
          </w:divBdr>
        </w:div>
        <w:div w:id="1894266997">
          <w:marLeft w:val="547"/>
          <w:marRight w:val="0"/>
          <w:marTop w:val="72"/>
          <w:marBottom w:val="0"/>
          <w:divBdr>
            <w:top w:val="none" w:sz="0" w:space="0" w:color="auto"/>
            <w:left w:val="none" w:sz="0" w:space="0" w:color="auto"/>
            <w:bottom w:val="none" w:sz="0" w:space="0" w:color="auto"/>
            <w:right w:val="none" w:sz="0" w:space="0" w:color="auto"/>
          </w:divBdr>
        </w:div>
        <w:div w:id="363361004">
          <w:marLeft w:val="547"/>
          <w:marRight w:val="0"/>
          <w:marTop w:val="72"/>
          <w:marBottom w:val="0"/>
          <w:divBdr>
            <w:top w:val="none" w:sz="0" w:space="0" w:color="auto"/>
            <w:left w:val="none" w:sz="0" w:space="0" w:color="auto"/>
            <w:bottom w:val="none" w:sz="0" w:space="0" w:color="auto"/>
            <w:right w:val="none" w:sz="0" w:space="0" w:color="auto"/>
          </w:divBdr>
        </w:div>
        <w:div w:id="2139293795">
          <w:marLeft w:val="547"/>
          <w:marRight w:val="0"/>
          <w:marTop w:val="72"/>
          <w:marBottom w:val="0"/>
          <w:divBdr>
            <w:top w:val="none" w:sz="0" w:space="0" w:color="auto"/>
            <w:left w:val="none" w:sz="0" w:space="0" w:color="auto"/>
            <w:bottom w:val="none" w:sz="0" w:space="0" w:color="auto"/>
            <w:right w:val="none" w:sz="0" w:space="0" w:color="auto"/>
          </w:divBdr>
        </w:div>
        <w:div w:id="1277712448">
          <w:marLeft w:val="547"/>
          <w:marRight w:val="0"/>
          <w:marTop w:val="72"/>
          <w:marBottom w:val="0"/>
          <w:divBdr>
            <w:top w:val="none" w:sz="0" w:space="0" w:color="auto"/>
            <w:left w:val="none" w:sz="0" w:space="0" w:color="auto"/>
            <w:bottom w:val="none" w:sz="0" w:space="0" w:color="auto"/>
            <w:right w:val="none" w:sz="0" w:space="0" w:color="auto"/>
          </w:divBdr>
        </w:div>
        <w:div w:id="1671635523">
          <w:marLeft w:val="547"/>
          <w:marRight w:val="0"/>
          <w:marTop w:val="72"/>
          <w:marBottom w:val="0"/>
          <w:divBdr>
            <w:top w:val="none" w:sz="0" w:space="0" w:color="auto"/>
            <w:left w:val="none" w:sz="0" w:space="0" w:color="auto"/>
            <w:bottom w:val="none" w:sz="0" w:space="0" w:color="auto"/>
            <w:right w:val="none" w:sz="0" w:space="0" w:color="auto"/>
          </w:divBdr>
        </w:div>
        <w:div w:id="593899898">
          <w:marLeft w:val="547"/>
          <w:marRight w:val="0"/>
          <w:marTop w:val="72"/>
          <w:marBottom w:val="0"/>
          <w:divBdr>
            <w:top w:val="none" w:sz="0" w:space="0" w:color="auto"/>
            <w:left w:val="none" w:sz="0" w:space="0" w:color="auto"/>
            <w:bottom w:val="none" w:sz="0" w:space="0" w:color="auto"/>
            <w:right w:val="none" w:sz="0" w:space="0" w:color="auto"/>
          </w:divBdr>
        </w:div>
        <w:div w:id="1436630976">
          <w:marLeft w:val="547"/>
          <w:marRight w:val="0"/>
          <w:marTop w:val="72"/>
          <w:marBottom w:val="0"/>
          <w:divBdr>
            <w:top w:val="none" w:sz="0" w:space="0" w:color="auto"/>
            <w:left w:val="none" w:sz="0" w:space="0" w:color="auto"/>
            <w:bottom w:val="none" w:sz="0" w:space="0" w:color="auto"/>
            <w:right w:val="none" w:sz="0" w:space="0" w:color="auto"/>
          </w:divBdr>
        </w:div>
        <w:div w:id="310208085">
          <w:marLeft w:val="547"/>
          <w:marRight w:val="0"/>
          <w:marTop w:val="72"/>
          <w:marBottom w:val="0"/>
          <w:divBdr>
            <w:top w:val="none" w:sz="0" w:space="0" w:color="auto"/>
            <w:left w:val="none" w:sz="0" w:space="0" w:color="auto"/>
            <w:bottom w:val="none" w:sz="0" w:space="0" w:color="auto"/>
            <w:right w:val="none" w:sz="0" w:space="0" w:color="auto"/>
          </w:divBdr>
        </w:div>
        <w:div w:id="1640643689">
          <w:marLeft w:val="547"/>
          <w:marRight w:val="0"/>
          <w:marTop w:val="72"/>
          <w:marBottom w:val="0"/>
          <w:divBdr>
            <w:top w:val="none" w:sz="0" w:space="0" w:color="auto"/>
            <w:left w:val="none" w:sz="0" w:space="0" w:color="auto"/>
            <w:bottom w:val="none" w:sz="0" w:space="0" w:color="auto"/>
            <w:right w:val="none" w:sz="0" w:space="0" w:color="auto"/>
          </w:divBdr>
        </w:div>
        <w:div w:id="1526363329">
          <w:marLeft w:val="547"/>
          <w:marRight w:val="0"/>
          <w:marTop w:val="72"/>
          <w:marBottom w:val="0"/>
          <w:divBdr>
            <w:top w:val="none" w:sz="0" w:space="0" w:color="auto"/>
            <w:left w:val="none" w:sz="0" w:space="0" w:color="auto"/>
            <w:bottom w:val="none" w:sz="0" w:space="0" w:color="auto"/>
            <w:right w:val="none" w:sz="0" w:space="0" w:color="auto"/>
          </w:divBdr>
        </w:div>
      </w:divsChild>
    </w:div>
    <w:div w:id="1874538656">
      <w:bodyDiv w:val="1"/>
      <w:marLeft w:val="0"/>
      <w:marRight w:val="0"/>
      <w:marTop w:val="0"/>
      <w:marBottom w:val="0"/>
      <w:divBdr>
        <w:top w:val="none" w:sz="0" w:space="0" w:color="auto"/>
        <w:left w:val="none" w:sz="0" w:space="0" w:color="auto"/>
        <w:bottom w:val="none" w:sz="0" w:space="0" w:color="auto"/>
        <w:right w:val="none" w:sz="0" w:space="0" w:color="auto"/>
      </w:divBdr>
      <w:divsChild>
        <w:div w:id="29610402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jose-rodriguez.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ffarelias@gmail.com" TargetMode="External"/><Relationship Id="rId4" Type="http://schemas.openxmlformats.org/officeDocument/2006/relationships/settings" Target="settings.xml"/><Relationship Id="rId9" Type="http://schemas.openxmlformats.org/officeDocument/2006/relationships/hyperlink" Target="mailto:Dlcornieles22@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5474-7F81-4464-B70A-2A15B117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3181</Words>
  <Characters>17498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IDALIA</dc:creator>
  <cp:keywords/>
  <dc:description/>
  <cp:lastModifiedBy>IDALIA</cp:lastModifiedBy>
  <cp:revision>2</cp:revision>
  <dcterms:created xsi:type="dcterms:W3CDTF">2020-12-16T18:03:00Z</dcterms:created>
  <dcterms:modified xsi:type="dcterms:W3CDTF">2020-12-16T18:03:00Z</dcterms:modified>
</cp:coreProperties>
</file>